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D82B1" w14:textId="77777777" w:rsidR="00E71601" w:rsidRPr="00C26FEB" w:rsidRDefault="00E71601">
      <w:pPr>
        <w:pStyle w:val="Title"/>
        <w:ind w:left="90" w:right="-90"/>
        <w:rPr>
          <w:rFonts w:ascii="Arial" w:hAnsi="Arial" w:cs="Arial"/>
          <w:szCs w:val="24"/>
          <w:u w:val="single"/>
          <w:lang w:val="en-GB"/>
        </w:rPr>
      </w:pPr>
      <w:r w:rsidRPr="00C26FEB">
        <w:rPr>
          <w:rFonts w:ascii="Arial" w:hAnsi="Arial" w:cs="Arial"/>
          <w:szCs w:val="24"/>
          <w:u w:val="single"/>
          <w:lang w:val="en-GB"/>
        </w:rPr>
        <w:t>JOB DESCRIPTION</w:t>
      </w:r>
    </w:p>
    <w:p w14:paraId="41ABB770" w14:textId="355D66D9" w:rsidR="00E71601" w:rsidRPr="00C26FEB" w:rsidRDefault="00E71601" w:rsidP="001955A5">
      <w:pPr>
        <w:pStyle w:val="Title"/>
        <w:ind w:left="90" w:right="-90"/>
        <w:rPr>
          <w:rFonts w:ascii="Arial" w:hAnsi="Arial" w:cs="Arial"/>
          <w:szCs w:val="24"/>
          <w:lang w:val="en-GB"/>
        </w:rPr>
      </w:pPr>
      <w:r w:rsidRPr="00C26FEB">
        <w:rPr>
          <w:rFonts w:ascii="Arial" w:hAnsi="Arial" w:cs="Arial"/>
          <w:szCs w:val="24"/>
          <w:lang w:val="en-GB"/>
        </w:rPr>
        <w:t xml:space="preserve">Ref no: </w:t>
      </w:r>
      <w:r w:rsidR="00C6012B">
        <w:rPr>
          <w:rFonts w:ascii="Arial" w:hAnsi="Arial" w:cs="Arial"/>
          <w:szCs w:val="24"/>
          <w:lang w:val="en-GB"/>
        </w:rPr>
        <w:t>SP0</w:t>
      </w:r>
      <w:r w:rsidR="00EB68EE">
        <w:rPr>
          <w:rFonts w:ascii="Arial" w:hAnsi="Arial" w:cs="Arial"/>
          <w:szCs w:val="24"/>
          <w:lang w:val="en-GB"/>
        </w:rPr>
        <w:t>325</w:t>
      </w:r>
      <w:r w:rsidR="00C6012B">
        <w:rPr>
          <w:rFonts w:ascii="Arial" w:hAnsi="Arial" w:cs="Arial"/>
          <w:szCs w:val="24"/>
          <w:lang w:val="en-GB"/>
        </w:rPr>
        <w:t>SW</w:t>
      </w:r>
    </w:p>
    <w:p w14:paraId="73A91655" w14:textId="77777777" w:rsidR="00E71601" w:rsidRPr="000016FF" w:rsidRDefault="00E71601">
      <w:pPr>
        <w:ind w:right="-90"/>
        <w:jc w:val="center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0BAB184" w14:textId="77777777" w:rsidTr="001E0035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38CAA222" w14:textId="77777777" w:rsidR="00E71601" w:rsidRPr="00C26FEB" w:rsidRDefault="00E71601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szCs w:val="24"/>
                <w:lang w:val="en-GB"/>
              </w:rPr>
              <w:t>1.  EMPLOYER</w:t>
            </w:r>
          </w:p>
        </w:tc>
      </w:tr>
      <w:tr w:rsidR="00E71601" w:rsidRPr="000016FF" w14:paraId="14E2CB46" w14:textId="77777777" w:rsidTr="00252E12">
        <w:trPr>
          <w:trHeight w:val="291"/>
        </w:trPr>
        <w:tc>
          <w:tcPr>
            <w:tcW w:w="9640" w:type="dxa"/>
            <w:tcBorders>
              <w:top w:val="single" w:sz="4" w:space="0" w:color="000000"/>
            </w:tcBorders>
          </w:tcPr>
          <w:p w14:paraId="66931C4B" w14:textId="77777777" w:rsidR="00275E1C" w:rsidRDefault="00275E1C" w:rsidP="00A91BFF">
            <w:pPr>
              <w:ind w:right="-90"/>
              <w:jc w:val="center"/>
              <w:rPr>
                <w:rFonts w:ascii="Arial" w:hAnsi="Arial" w:cs="Arial"/>
                <w:lang w:val="en-GB"/>
              </w:rPr>
            </w:pPr>
          </w:p>
          <w:p w14:paraId="11C8D940" w14:textId="1BFC1881" w:rsidR="00E71601" w:rsidRDefault="00F9251E" w:rsidP="00A91BFF">
            <w:pPr>
              <w:ind w:right="-90"/>
              <w:jc w:val="center"/>
              <w:rPr>
                <w:rFonts w:ascii="Arial" w:hAnsi="Arial" w:cs="Arial"/>
                <w:lang w:val="en-GB"/>
              </w:rPr>
            </w:pPr>
            <w:r w:rsidRPr="00275E1C">
              <w:rPr>
                <w:rFonts w:ascii="Arial" w:hAnsi="Arial" w:cs="Arial"/>
                <w:lang w:val="en-GB"/>
              </w:rPr>
              <w:t xml:space="preserve">Parent with experience of working in the </w:t>
            </w:r>
            <w:r w:rsidR="00935AA1">
              <w:rPr>
                <w:rFonts w:ascii="Arial" w:hAnsi="Arial" w:cs="Arial"/>
                <w:lang w:val="en-GB"/>
              </w:rPr>
              <w:t>H</w:t>
            </w:r>
            <w:r w:rsidRPr="00275E1C">
              <w:rPr>
                <w:rFonts w:ascii="Arial" w:hAnsi="Arial" w:cs="Arial"/>
                <w:lang w:val="en-GB"/>
              </w:rPr>
              <w:t>ealth &amp; Social Care sector</w:t>
            </w:r>
          </w:p>
          <w:p w14:paraId="2538F384" w14:textId="34B152F9" w:rsidR="00275E1C" w:rsidRPr="00275E1C" w:rsidRDefault="00275E1C" w:rsidP="00A91BFF">
            <w:pPr>
              <w:ind w:right="-90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5B9CF85F" w14:textId="77777777" w:rsidR="00E71601" w:rsidRPr="000016FF" w:rsidRDefault="00E71601">
      <w:pPr>
        <w:ind w:right="-90"/>
        <w:jc w:val="center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E71601" w:rsidRPr="00C26FEB" w14:paraId="5457EFAD" w14:textId="77777777" w:rsidTr="001E0035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pct20" w:color="000000" w:fill="FFFFFF"/>
          </w:tcPr>
          <w:p w14:paraId="2FF13A57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2.  JOB IDENTITY</w:t>
            </w:r>
          </w:p>
        </w:tc>
      </w:tr>
      <w:tr w:rsidR="00E71601" w:rsidRPr="00C26FEB" w14:paraId="09C3C7C0" w14:textId="77777777" w:rsidTr="00B504FC">
        <w:trPr>
          <w:trHeight w:val="360"/>
        </w:trPr>
        <w:tc>
          <w:tcPr>
            <w:tcW w:w="4962" w:type="dxa"/>
            <w:tcBorders>
              <w:right w:val="single" w:sz="4" w:space="0" w:color="000000"/>
            </w:tcBorders>
          </w:tcPr>
          <w:p w14:paraId="2E0CCB6F" w14:textId="77777777" w:rsidR="00F9251E" w:rsidRPr="00275E1C" w:rsidRDefault="00F9251E" w:rsidP="00EE54B8">
            <w:pPr>
              <w:ind w:right="-90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5FE2BC8E" w14:textId="77777777" w:rsidR="00E71601" w:rsidRPr="00275E1C" w:rsidRDefault="00E71601" w:rsidP="00EE54B8">
            <w:pPr>
              <w:ind w:right="-90"/>
              <w:jc w:val="center"/>
              <w:rPr>
                <w:rFonts w:ascii="Arial" w:hAnsi="Arial" w:cs="Arial"/>
                <w:bCs/>
                <w:lang w:val="en-GB"/>
              </w:rPr>
            </w:pPr>
            <w:r w:rsidRPr="00275E1C">
              <w:rPr>
                <w:rFonts w:ascii="Arial" w:hAnsi="Arial" w:cs="Arial"/>
                <w:b/>
                <w:lang w:val="en-GB"/>
              </w:rPr>
              <w:t xml:space="preserve">Post title: </w:t>
            </w:r>
            <w:r w:rsidR="00B13258" w:rsidRPr="00275E1C">
              <w:rPr>
                <w:rFonts w:ascii="Arial" w:hAnsi="Arial" w:cs="Arial"/>
                <w:bCs/>
                <w:lang w:val="en-GB"/>
              </w:rPr>
              <w:t>Personal Assistant</w:t>
            </w:r>
          </w:p>
          <w:p w14:paraId="2DF993CD" w14:textId="3BE51EFE" w:rsidR="00F9251E" w:rsidRPr="00275E1C" w:rsidRDefault="00F9251E" w:rsidP="00EE54B8">
            <w:pPr>
              <w:ind w:right="-90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14:paraId="7B68672D" w14:textId="77777777" w:rsidR="00F9251E" w:rsidRPr="00275E1C" w:rsidRDefault="00F9251E" w:rsidP="00EE54B8">
            <w:pPr>
              <w:ind w:right="-90"/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78C3C75A" w14:textId="13252A30" w:rsidR="00E71601" w:rsidRPr="00275E1C" w:rsidRDefault="00E71601" w:rsidP="00EE54B8">
            <w:pPr>
              <w:ind w:right="-90"/>
              <w:jc w:val="center"/>
              <w:rPr>
                <w:rFonts w:ascii="Arial" w:hAnsi="Arial" w:cs="Arial"/>
                <w:lang w:val="en-GB"/>
              </w:rPr>
            </w:pPr>
            <w:r w:rsidRPr="00275E1C">
              <w:rPr>
                <w:rFonts w:ascii="Arial" w:hAnsi="Arial" w:cs="Arial"/>
                <w:b/>
                <w:lang w:val="en-GB"/>
              </w:rPr>
              <w:t xml:space="preserve">Location:  </w:t>
            </w:r>
            <w:r w:rsidR="00200E0E">
              <w:rPr>
                <w:rFonts w:ascii="Arial" w:hAnsi="Arial" w:cs="Arial"/>
                <w:bCs/>
                <w:lang w:val="en-GB"/>
              </w:rPr>
              <w:t>Peterhead</w:t>
            </w:r>
          </w:p>
        </w:tc>
      </w:tr>
      <w:tr w:rsidR="00E71601" w:rsidRPr="000016FF" w14:paraId="1B5EF6BF" w14:textId="77777777" w:rsidTr="00252E12">
        <w:trPr>
          <w:trHeight w:val="706"/>
        </w:trPr>
        <w:tc>
          <w:tcPr>
            <w:tcW w:w="4962" w:type="dxa"/>
            <w:tcBorders>
              <w:right w:val="single" w:sz="4" w:space="0" w:color="000000"/>
            </w:tcBorders>
          </w:tcPr>
          <w:p w14:paraId="32604E24" w14:textId="77777777" w:rsidR="00F9251E" w:rsidRPr="00275E1C" w:rsidRDefault="00F9251E">
            <w:pPr>
              <w:ind w:right="-90"/>
              <w:rPr>
                <w:rFonts w:ascii="Arial" w:hAnsi="Arial" w:cs="Arial"/>
                <w:b/>
                <w:u w:val="single"/>
                <w:lang w:val="en-GB"/>
              </w:rPr>
            </w:pPr>
          </w:p>
          <w:p w14:paraId="51315A8C" w14:textId="62BA9E01" w:rsidR="00E71601" w:rsidRDefault="00E71601" w:rsidP="00EE54B8">
            <w:pPr>
              <w:ind w:right="-9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275E1C">
              <w:rPr>
                <w:rFonts w:ascii="Arial" w:hAnsi="Arial" w:cs="Arial"/>
                <w:b/>
                <w:u w:val="single"/>
                <w:lang w:val="en-GB"/>
              </w:rPr>
              <w:t>Hours of Work:</w:t>
            </w:r>
          </w:p>
          <w:p w14:paraId="05639C12" w14:textId="77777777" w:rsidR="00275E1C" w:rsidRPr="00275E1C" w:rsidRDefault="00275E1C" w:rsidP="00EE54B8">
            <w:pPr>
              <w:ind w:right="-9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</w:p>
          <w:p w14:paraId="1027E0F4" w14:textId="77777777" w:rsidR="00EB68EE" w:rsidRDefault="00EB68EE" w:rsidP="00EB68EE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D711C2">
              <w:rPr>
                <w:rFonts w:ascii="Arial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32 hours a week plus 2 sleep</w:t>
            </w:r>
            <w:r>
              <w:rPr>
                <w:rFonts w:ascii="Arial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overs</w:t>
            </w:r>
          </w:p>
          <w:p w14:paraId="64EDB08E" w14:textId="77777777" w:rsidR="00EB68EE" w:rsidRDefault="00EB68EE" w:rsidP="00EB68EE">
            <w:pPr>
              <w:widowControl w:val="0"/>
              <w:spacing w:after="120" w:line="285" w:lineRule="auto"/>
              <w:jc w:val="center"/>
              <w:rPr>
                <w:rFonts w:ascii="Arial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28"/>
                <w:sz w:val="24"/>
                <w:szCs w:val="24"/>
                <w:lang w:eastAsia="en-GB"/>
                <w14:cntxtAlts/>
              </w:rPr>
              <w:t>(2 x 24 hours shifts 4pm – 4pm)</w:t>
            </w:r>
          </w:p>
          <w:p w14:paraId="1C31C75D" w14:textId="53DB9FF3" w:rsidR="00F9251E" w:rsidRPr="00275E1C" w:rsidRDefault="00F9251E" w:rsidP="000016FF">
            <w:pPr>
              <w:ind w:right="-90"/>
              <w:rPr>
                <w:rFonts w:ascii="Arial" w:hAnsi="Arial" w:cs="Arial"/>
                <w:lang w:val="en-GB"/>
              </w:rPr>
            </w:pP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14:paraId="7F434C86" w14:textId="77777777" w:rsidR="00F9251E" w:rsidRPr="00275E1C" w:rsidRDefault="00F9251E">
            <w:pPr>
              <w:ind w:right="-90"/>
              <w:rPr>
                <w:rFonts w:ascii="Arial" w:hAnsi="Arial" w:cs="Arial"/>
                <w:b/>
                <w:u w:val="single"/>
                <w:lang w:val="en-GB"/>
              </w:rPr>
            </w:pPr>
          </w:p>
          <w:p w14:paraId="48B07B91" w14:textId="4ECD2008" w:rsidR="00E71601" w:rsidRDefault="00E71601" w:rsidP="00EE54B8">
            <w:pPr>
              <w:ind w:right="-9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275E1C">
              <w:rPr>
                <w:rFonts w:ascii="Arial" w:hAnsi="Arial" w:cs="Arial"/>
                <w:b/>
                <w:u w:val="single"/>
                <w:lang w:val="en-GB"/>
              </w:rPr>
              <w:t>Term:</w:t>
            </w:r>
          </w:p>
          <w:p w14:paraId="5F791429" w14:textId="77777777" w:rsidR="00275E1C" w:rsidRPr="00275E1C" w:rsidRDefault="00275E1C" w:rsidP="00EE54B8">
            <w:pPr>
              <w:ind w:right="-9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</w:p>
          <w:p w14:paraId="39AC2046" w14:textId="6984EBAB" w:rsidR="00E71601" w:rsidRPr="00275E1C" w:rsidRDefault="007C7F8C" w:rsidP="00EE54B8">
            <w:pPr>
              <w:ind w:right="-90"/>
              <w:jc w:val="center"/>
              <w:rPr>
                <w:rFonts w:ascii="Arial" w:hAnsi="Arial" w:cs="Arial"/>
                <w:b/>
                <w:u w:val="single"/>
                <w:lang w:val="en-GB"/>
              </w:rPr>
            </w:pPr>
            <w:r w:rsidRPr="00275E1C">
              <w:rPr>
                <w:rFonts w:ascii="Arial" w:hAnsi="Arial" w:cs="Arial"/>
                <w:lang w:val="en-GB"/>
              </w:rPr>
              <w:t>P</w:t>
            </w:r>
            <w:r w:rsidR="00E71601" w:rsidRPr="00275E1C">
              <w:rPr>
                <w:rFonts w:ascii="Arial" w:hAnsi="Arial" w:cs="Arial"/>
                <w:lang w:val="en-GB"/>
              </w:rPr>
              <w:t xml:space="preserve">ermanent, Subject to </w:t>
            </w:r>
            <w:r w:rsidR="0015744D" w:rsidRPr="00275E1C">
              <w:rPr>
                <w:rFonts w:ascii="Arial" w:hAnsi="Arial" w:cs="Arial"/>
                <w:lang w:val="en-GB"/>
              </w:rPr>
              <w:t xml:space="preserve">a </w:t>
            </w:r>
            <w:r w:rsidR="0015744D">
              <w:rPr>
                <w:rFonts w:ascii="Arial" w:hAnsi="Arial" w:cs="Arial"/>
                <w:lang w:val="en-GB"/>
              </w:rPr>
              <w:t>3-month</w:t>
            </w:r>
            <w:r w:rsidR="00E71601" w:rsidRPr="00275E1C">
              <w:rPr>
                <w:rFonts w:ascii="Arial" w:hAnsi="Arial" w:cs="Arial"/>
                <w:lang w:val="en-GB"/>
              </w:rPr>
              <w:t xml:space="preserve"> probation period</w:t>
            </w:r>
          </w:p>
        </w:tc>
      </w:tr>
    </w:tbl>
    <w:p w14:paraId="252CC4A5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02FEC688" w14:textId="77777777" w:rsidTr="001E0035">
        <w:trPr>
          <w:trHeight w:val="233"/>
        </w:trPr>
        <w:tc>
          <w:tcPr>
            <w:tcW w:w="9640" w:type="dxa"/>
            <w:shd w:val="pct20" w:color="000000" w:fill="FFFFFF"/>
          </w:tcPr>
          <w:p w14:paraId="4180BDD1" w14:textId="77777777" w:rsidR="00E71601" w:rsidRPr="00C26FEB" w:rsidRDefault="00E71601" w:rsidP="001C0F7F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3.  PAY</w:t>
            </w:r>
          </w:p>
        </w:tc>
      </w:tr>
      <w:tr w:rsidR="00E71601" w:rsidRPr="00C26FEB" w14:paraId="0CF7B78B" w14:textId="77777777" w:rsidTr="000016FF">
        <w:trPr>
          <w:trHeight w:val="144"/>
        </w:trPr>
        <w:tc>
          <w:tcPr>
            <w:tcW w:w="9640" w:type="dxa"/>
          </w:tcPr>
          <w:p w14:paraId="03130D73" w14:textId="326C4919" w:rsidR="00E71601" w:rsidRPr="00630711" w:rsidRDefault="005E235D" w:rsidP="00F9251E">
            <w:pPr>
              <w:ind w:right="-90"/>
              <w:jc w:val="center"/>
              <w:rPr>
                <w:rFonts w:ascii="Arial" w:hAnsi="Arial" w:cs="Arial"/>
                <w:bCs/>
                <w:lang w:val="en-GB"/>
              </w:rPr>
            </w:pPr>
            <w:r w:rsidRPr="00630711">
              <w:rPr>
                <w:rFonts w:ascii="Arial" w:hAnsi="Arial" w:cs="Arial"/>
                <w:bCs/>
                <w:lang w:val="en-GB"/>
              </w:rPr>
              <w:t xml:space="preserve">£ </w:t>
            </w:r>
            <w:r w:rsidR="00EB68EE">
              <w:rPr>
                <w:rFonts w:ascii="Arial" w:hAnsi="Arial" w:cs="Arial"/>
                <w:bCs/>
                <w:lang w:val="en-GB"/>
              </w:rPr>
              <w:t>12.</w:t>
            </w:r>
            <w:r w:rsidR="003217C7">
              <w:rPr>
                <w:rFonts w:ascii="Arial" w:hAnsi="Arial" w:cs="Arial"/>
                <w:bCs/>
                <w:lang w:val="en-GB"/>
              </w:rPr>
              <w:t>6</w:t>
            </w:r>
            <w:r w:rsidR="00EB68EE">
              <w:rPr>
                <w:rFonts w:ascii="Arial" w:hAnsi="Arial" w:cs="Arial"/>
                <w:bCs/>
                <w:lang w:val="en-GB"/>
              </w:rPr>
              <w:t>0</w:t>
            </w:r>
            <w:r w:rsidRPr="00630711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E71601" w:rsidRPr="00630711">
              <w:rPr>
                <w:rFonts w:ascii="Arial" w:hAnsi="Arial" w:cs="Arial"/>
                <w:bCs/>
                <w:lang w:val="en-GB"/>
              </w:rPr>
              <w:t>per hour</w:t>
            </w:r>
            <w:r w:rsidR="00EB68EE">
              <w:rPr>
                <w:rFonts w:ascii="Arial" w:hAnsi="Arial" w:cs="Arial"/>
                <w:bCs/>
                <w:lang w:val="en-GB"/>
              </w:rPr>
              <w:t xml:space="preserve">   Sleepover £55.99</w:t>
            </w:r>
          </w:p>
        </w:tc>
      </w:tr>
    </w:tbl>
    <w:p w14:paraId="164913E7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2465FA0B" w14:textId="77777777" w:rsidTr="000A1A73">
        <w:trPr>
          <w:trHeight w:val="341"/>
        </w:trPr>
        <w:tc>
          <w:tcPr>
            <w:tcW w:w="9640" w:type="dxa"/>
            <w:shd w:val="pct20" w:color="000000" w:fill="FFFFFF"/>
          </w:tcPr>
          <w:p w14:paraId="0C8D50EB" w14:textId="77777777" w:rsidR="00E71601" w:rsidRPr="00C26FEB" w:rsidRDefault="00E71601" w:rsidP="00570B4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4.  JOB PURPOSE AND WAY OF WORKING</w:t>
            </w:r>
          </w:p>
        </w:tc>
      </w:tr>
      <w:tr w:rsidR="00E71601" w:rsidRPr="000016FF" w14:paraId="55D4F9D3" w14:textId="77777777" w:rsidTr="000A1A73">
        <w:trPr>
          <w:trHeight w:val="90"/>
        </w:trPr>
        <w:tc>
          <w:tcPr>
            <w:tcW w:w="9640" w:type="dxa"/>
          </w:tcPr>
          <w:p w14:paraId="0D9A74C0" w14:textId="77777777" w:rsidR="00F9251E" w:rsidRDefault="00F9251E" w:rsidP="00B1325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8AC3E8" w14:textId="3943344C" w:rsidR="00B13258" w:rsidRPr="00275E1C" w:rsidRDefault="00B13258" w:rsidP="00B66436">
            <w:pPr>
              <w:jc w:val="center"/>
              <w:rPr>
                <w:rFonts w:ascii="Arial" w:hAnsi="Arial" w:cs="Arial"/>
              </w:rPr>
            </w:pPr>
            <w:r w:rsidRPr="00275E1C">
              <w:rPr>
                <w:rFonts w:ascii="Arial" w:hAnsi="Arial" w:cs="Arial"/>
              </w:rPr>
              <w:t>Would you like to make a difference? Are you up for a challenge? Are you fit and healthy or would you like to be? Then, this may be just the position for you</w:t>
            </w:r>
            <w:r w:rsidR="00B66436" w:rsidRPr="00275E1C">
              <w:rPr>
                <w:rFonts w:ascii="Arial" w:hAnsi="Arial" w:cs="Arial"/>
              </w:rPr>
              <w:t xml:space="preserve">. </w:t>
            </w:r>
            <w:r w:rsidRPr="00275E1C">
              <w:rPr>
                <w:rFonts w:ascii="Arial" w:hAnsi="Arial" w:cs="Arial"/>
              </w:rPr>
              <w:t>Would you like to join us?</w:t>
            </w:r>
          </w:p>
          <w:p w14:paraId="2A8FAC3A" w14:textId="77777777" w:rsidR="00B66436" w:rsidRPr="00275E1C" w:rsidRDefault="00B66436" w:rsidP="00B66436">
            <w:pPr>
              <w:jc w:val="center"/>
              <w:rPr>
                <w:rFonts w:ascii="Arial" w:hAnsi="Arial" w:cs="Arial"/>
              </w:rPr>
            </w:pPr>
          </w:p>
          <w:p w14:paraId="643BFDC6" w14:textId="072796B5" w:rsidR="00337F45" w:rsidRPr="00275E1C" w:rsidRDefault="00B13258" w:rsidP="00B66436">
            <w:pPr>
              <w:jc w:val="center"/>
              <w:rPr>
                <w:rFonts w:ascii="Arial" w:hAnsi="Arial" w:cs="Arial"/>
              </w:rPr>
            </w:pPr>
            <w:r w:rsidRPr="00275E1C">
              <w:rPr>
                <w:rFonts w:ascii="Arial" w:hAnsi="Arial" w:cs="Arial"/>
              </w:rPr>
              <w:t xml:space="preserve">I’m a fit, active young man who enjoys getting out &amp; about </w:t>
            </w:r>
            <w:proofErr w:type="gramStart"/>
            <w:r w:rsidRPr="00275E1C">
              <w:rPr>
                <w:rFonts w:ascii="Arial" w:hAnsi="Arial" w:cs="Arial"/>
              </w:rPr>
              <w:t>on a daily basis</w:t>
            </w:r>
            <w:proofErr w:type="gramEnd"/>
            <w:r w:rsidRPr="00275E1C">
              <w:rPr>
                <w:rFonts w:ascii="Arial" w:hAnsi="Arial" w:cs="Arial"/>
              </w:rPr>
              <w:t xml:space="preserve"> </w:t>
            </w:r>
            <w:r w:rsidR="00B66436" w:rsidRPr="00275E1C">
              <w:rPr>
                <w:rFonts w:ascii="Arial" w:hAnsi="Arial" w:cs="Arial"/>
              </w:rPr>
              <w:t>&amp;</w:t>
            </w:r>
            <w:r w:rsidRPr="00275E1C">
              <w:rPr>
                <w:rFonts w:ascii="Arial" w:hAnsi="Arial" w:cs="Arial"/>
              </w:rPr>
              <w:t xml:space="preserve"> need support to help me </w:t>
            </w:r>
            <w:r w:rsidR="00935AA1">
              <w:rPr>
                <w:rFonts w:ascii="Arial" w:hAnsi="Arial" w:cs="Arial"/>
              </w:rPr>
              <w:t xml:space="preserve">communicate effectively, complete my personal care and housework. I </w:t>
            </w:r>
            <w:r w:rsidR="009572FE" w:rsidRPr="00275E1C">
              <w:rPr>
                <w:rFonts w:ascii="Arial" w:hAnsi="Arial" w:cs="Arial"/>
              </w:rPr>
              <w:t>enjoy</w:t>
            </w:r>
            <w:r w:rsidRPr="00275E1C">
              <w:rPr>
                <w:rFonts w:ascii="Arial" w:hAnsi="Arial" w:cs="Arial"/>
              </w:rPr>
              <w:t xml:space="preserve"> </w:t>
            </w:r>
            <w:r w:rsidR="00935AA1">
              <w:rPr>
                <w:rFonts w:ascii="Arial" w:hAnsi="Arial" w:cs="Arial"/>
              </w:rPr>
              <w:t xml:space="preserve">a variety of community-based </w:t>
            </w:r>
            <w:r w:rsidRPr="00275E1C">
              <w:rPr>
                <w:rFonts w:ascii="Arial" w:hAnsi="Arial" w:cs="Arial"/>
              </w:rPr>
              <w:t>activities</w:t>
            </w:r>
            <w:r w:rsidR="00935AA1">
              <w:rPr>
                <w:rFonts w:ascii="Arial" w:hAnsi="Arial" w:cs="Arial"/>
              </w:rPr>
              <w:t xml:space="preserve"> &amp; </w:t>
            </w:r>
            <w:r w:rsidRPr="00275E1C">
              <w:rPr>
                <w:rFonts w:ascii="Arial" w:hAnsi="Arial" w:cs="Arial"/>
              </w:rPr>
              <w:t>I’d love to spend time with a Personal Assistant who wants to learn how to support me</w:t>
            </w:r>
            <w:r w:rsidR="00935AA1">
              <w:rPr>
                <w:rFonts w:ascii="Arial" w:hAnsi="Arial" w:cs="Arial"/>
              </w:rPr>
              <w:t xml:space="preserve"> in everyday life</w:t>
            </w:r>
            <w:r w:rsidRPr="00275E1C">
              <w:rPr>
                <w:rFonts w:ascii="Arial" w:hAnsi="Arial" w:cs="Arial"/>
              </w:rPr>
              <w:t>. Would you like to know more about this position? If so, the</w:t>
            </w:r>
            <w:r w:rsidR="00337F45" w:rsidRPr="00275E1C">
              <w:rPr>
                <w:rFonts w:ascii="Arial" w:hAnsi="Arial" w:cs="Arial"/>
              </w:rPr>
              <w:t>n please contact us using the details below</w:t>
            </w:r>
            <w:r w:rsidR="00B66436" w:rsidRPr="00275E1C">
              <w:rPr>
                <w:rFonts w:ascii="Arial" w:hAnsi="Arial" w:cs="Arial"/>
              </w:rPr>
              <w:t>.</w:t>
            </w:r>
          </w:p>
          <w:p w14:paraId="215F087A" w14:textId="797DA551" w:rsidR="00F9251E" w:rsidRPr="00337F45" w:rsidRDefault="00F9251E" w:rsidP="00C522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80F4C2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70152A32" w14:textId="77777777" w:rsidTr="000A1A73">
        <w:trPr>
          <w:trHeight w:val="311"/>
        </w:trPr>
        <w:tc>
          <w:tcPr>
            <w:tcW w:w="9640" w:type="dxa"/>
            <w:tcBorders>
              <w:bottom w:val="nil"/>
            </w:tcBorders>
            <w:shd w:val="pct20" w:color="000000" w:fill="FFFFFF"/>
          </w:tcPr>
          <w:p w14:paraId="7C3A9FE6" w14:textId="77777777" w:rsidR="00E71601" w:rsidRPr="00C26FEB" w:rsidRDefault="00E71601" w:rsidP="00CA7D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5.  MAIN DUTIES</w:t>
            </w:r>
          </w:p>
        </w:tc>
      </w:tr>
      <w:tr w:rsidR="00E71601" w:rsidRPr="000016FF" w14:paraId="01D5991D" w14:textId="77777777" w:rsidTr="00B504FC">
        <w:trPr>
          <w:trHeight w:val="742"/>
        </w:trPr>
        <w:tc>
          <w:tcPr>
            <w:tcW w:w="9640" w:type="dxa"/>
          </w:tcPr>
          <w:p w14:paraId="27BB264D" w14:textId="77777777" w:rsidR="00275E1C" w:rsidRDefault="00275E1C" w:rsidP="00275E1C">
            <w:pPr>
              <w:pStyle w:val="ListParagraph"/>
              <w:tabs>
                <w:tab w:val="left" w:pos="720"/>
              </w:tabs>
              <w:ind w:left="360"/>
              <w:rPr>
                <w:rFonts w:ascii="Arial" w:hAnsi="Arial" w:cs="Arial"/>
                <w:sz w:val="22"/>
                <w:szCs w:val="24"/>
              </w:rPr>
            </w:pPr>
          </w:p>
          <w:p w14:paraId="70DB3F2C" w14:textId="30FAFCA5" w:rsidR="00563F21" w:rsidRPr="00275E1C" w:rsidRDefault="00563F21" w:rsidP="0007275D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 w:rsidRPr="00275E1C">
              <w:rPr>
                <w:rFonts w:ascii="Arial" w:hAnsi="Arial" w:cs="Arial"/>
              </w:rPr>
              <w:t>Support with social outings/activities</w:t>
            </w:r>
            <w:r w:rsidR="00B21661" w:rsidRPr="00275E1C">
              <w:rPr>
                <w:rFonts w:ascii="Arial" w:hAnsi="Arial" w:cs="Arial"/>
              </w:rPr>
              <w:t>.</w:t>
            </w:r>
          </w:p>
          <w:p w14:paraId="2613684F" w14:textId="77777777" w:rsidR="00B13258" w:rsidRPr="00275E1C" w:rsidRDefault="00563F21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75E1C">
              <w:rPr>
                <w:rFonts w:ascii="Arial" w:hAnsi="Arial" w:cs="Arial"/>
              </w:rPr>
              <w:t>Support me to learn new skills</w:t>
            </w:r>
          </w:p>
          <w:p w14:paraId="519552C6" w14:textId="7EADEE99" w:rsidR="00B13258" w:rsidRPr="00275E1C" w:rsidRDefault="00B13258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75E1C">
              <w:rPr>
                <w:rFonts w:ascii="Arial" w:hAnsi="Arial" w:cs="Arial"/>
              </w:rPr>
              <w:t xml:space="preserve">Support with </w:t>
            </w:r>
            <w:r w:rsidR="00380818">
              <w:rPr>
                <w:rFonts w:ascii="Arial" w:hAnsi="Arial" w:cs="Arial"/>
              </w:rPr>
              <w:t xml:space="preserve">minimal </w:t>
            </w:r>
            <w:r w:rsidRPr="00275E1C">
              <w:rPr>
                <w:rFonts w:ascii="Arial" w:hAnsi="Arial" w:cs="Arial"/>
              </w:rPr>
              <w:t>personal care</w:t>
            </w:r>
          </w:p>
          <w:p w14:paraId="463F8E03" w14:textId="6A5FAF52" w:rsidR="009572FE" w:rsidRDefault="00B13258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75E1C">
              <w:rPr>
                <w:rFonts w:ascii="Arial" w:hAnsi="Arial" w:cs="Arial"/>
              </w:rPr>
              <w:t>Administration of daily medication</w:t>
            </w:r>
            <w:r w:rsidR="00380818">
              <w:rPr>
                <w:rFonts w:ascii="Arial" w:hAnsi="Arial" w:cs="Arial"/>
              </w:rPr>
              <w:t>, completion of MARS</w:t>
            </w:r>
          </w:p>
          <w:p w14:paraId="73D5D62C" w14:textId="13E8894D" w:rsidR="00200E0E" w:rsidRPr="00275E1C" w:rsidRDefault="00D851D5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Weekly meal planning, </w:t>
            </w:r>
            <w:r w:rsidR="00200E0E">
              <w:rPr>
                <w:rFonts w:ascii="Arial" w:hAnsi="Arial" w:cs="Arial"/>
              </w:rPr>
              <w:t>Meal prep</w:t>
            </w:r>
            <w:r>
              <w:rPr>
                <w:rFonts w:ascii="Arial" w:hAnsi="Arial" w:cs="Arial"/>
              </w:rPr>
              <w:t xml:space="preserve"> and cooking of meals</w:t>
            </w:r>
          </w:p>
          <w:p w14:paraId="689558FC" w14:textId="478A4592" w:rsidR="00563F21" w:rsidRPr="00275E1C" w:rsidRDefault="009572FE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75E1C">
              <w:rPr>
                <w:rFonts w:ascii="Arial" w:hAnsi="Arial" w:cs="Arial"/>
              </w:rPr>
              <w:t>Completion of housework.</w:t>
            </w:r>
            <w:r w:rsidR="00563F21" w:rsidRPr="00275E1C">
              <w:rPr>
                <w:rFonts w:ascii="Arial" w:hAnsi="Arial" w:cs="Arial"/>
              </w:rPr>
              <w:t xml:space="preserve"> </w:t>
            </w:r>
          </w:p>
          <w:p w14:paraId="44839A55" w14:textId="77777777" w:rsidR="00563F21" w:rsidRPr="00275E1C" w:rsidRDefault="00E172C5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proofErr w:type="gramStart"/>
            <w:r w:rsidRPr="00275E1C">
              <w:rPr>
                <w:rFonts w:ascii="Arial" w:hAnsi="Arial" w:cs="Arial"/>
              </w:rPr>
              <w:t xml:space="preserve">Ensuring </w:t>
            </w:r>
            <w:r w:rsidR="00563F21" w:rsidRPr="00275E1C">
              <w:rPr>
                <w:rFonts w:ascii="Arial" w:hAnsi="Arial" w:cs="Arial"/>
              </w:rPr>
              <w:t>confidentiality at all times</w:t>
            </w:r>
            <w:proofErr w:type="gramEnd"/>
            <w:r w:rsidR="00563F21" w:rsidRPr="00275E1C">
              <w:rPr>
                <w:rFonts w:ascii="Arial" w:hAnsi="Arial" w:cs="Arial"/>
              </w:rPr>
              <w:t>.</w:t>
            </w:r>
          </w:p>
          <w:p w14:paraId="07C4801B" w14:textId="77777777" w:rsidR="00563F21" w:rsidRPr="00275E1C" w:rsidRDefault="00E172C5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75E1C">
              <w:rPr>
                <w:rFonts w:ascii="Arial" w:hAnsi="Arial" w:cs="Arial"/>
              </w:rPr>
              <w:t xml:space="preserve">Working as a Team member in </w:t>
            </w:r>
            <w:r w:rsidR="00B21661" w:rsidRPr="00275E1C">
              <w:rPr>
                <w:rFonts w:ascii="Arial" w:hAnsi="Arial" w:cs="Arial"/>
              </w:rPr>
              <w:t>a happy working environment.</w:t>
            </w:r>
          </w:p>
          <w:p w14:paraId="18733B64" w14:textId="77777777" w:rsidR="00563F21" w:rsidRPr="00275E1C" w:rsidRDefault="00563F21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proofErr w:type="gramStart"/>
            <w:r w:rsidRPr="00275E1C">
              <w:rPr>
                <w:rFonts w:ascii="Arial" w:hAnsi="Arial" w:cs="Arial"/>
              </w:rPr>
              <w:t xml:space="preserve">Maintaining </w:t>
            </w:r>
            <w:r w:rsidR="00E172C5" w:rsidRPr="00275E1C">
              <w:rPr>
                <w:rFonts w:ascii="Arial" w:hAnsi="Arial" w:cs="Arial"/>
              </w:rPr>
              <w:t>your own safety alongside mine</w:t>
            </w:r>
            <w:r w:rsidRPr="00275E1C">
              <w:rPr>
                <w:rFonts w:ascii="Arial" w:hAnsi="Arial" w:cs="Arial"/>
              </w:rPr>
              <w:t xml:space="preserve"> at all times</w:t>
            </w:r>
            <w:proofErr w:type="gramEnd"/>
            <w:r w:rsidRPr="00275E1C">
              <w:rPr>
                <w:rFonts w:ascii="Arial" w:hAnsi="Arial" w:cs="Arial"/>
              </w:rPr>
              <w:t>.</w:t>
            </w:r>
          </w:p>
          <w:p w14:paraId="17BA2BEB" w14:textId="77777777" w:rsidR="00523114" w:rsidRPr="00275E1C" w:rsidRDefault="00523114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275E1C">
              <w:rPr>
                <w:rFonts w:ascii="Arial" w:hAnsi="Arial" w:cs="Arial"/>
              </w:rPr>
              <w:t xml:space="preserve">Any other duties consistent to the duty and </w:t>
            </w:r>
            <w:proofErr w:type="spellStart"/>
            <w:r w:rsidRPr="00275E1C">
              <w:rPr>
                <w:rFonts w:ascii="Arial" w:hAnsi="Arial" w:cs="Arial"/>
              </w:rPr>
              <w:t>authorised</w:t>
            </w:r>
            <w:proofErr w:type="spellEnd"/>
            <w:r w:rsidRPr="00275E1C">
              <w:rPr>
                <w:rFonts w:ascii="Arial" w:hAnsi="Arial" w:cs="Arial"/>
              </w:rPr>
              <w:t xml:space="preserve"> by the employer</w:t>
            </w:r>
            <w:r w:rsidR="00B21661" w:rsidRPr="00275E1C">
              <w:rPr>
                <w:rFonts w:ascii="Arial" w:hAnsi="Arial" w:cs="Arial"/>
              </w:rPr>
              <w:t>.</w:t>
            </w:r>
          </w:p>
          <w:p w14:paraId="32D9A5EF" w14:textId="77777777" w:rsidR="00B13258" w:rsidRPr="00275E1C" w:rsidRDefault="00E172C5" w:rsidP="00B1325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lang w:val="en-GB"/>
              </w:rPr>
            </w:pPr>
            <w:r w:rsidRPr="00275E1C">
              <w:rPr>
                <w:rFonts w:ascii="Arial" w:hAnsi="Arial" w:cs="Arial"/>
              </w:rPr>
              <w:t>Using and f</w:t>
            </w:r>
            <w:r w:rsidR="00523114" w:rsidRPr="00275E1C">
              <w:rPr>
                <w:rFonts w:ascii="Arial" w:hAnsi="Arial" w:cs="Arial"/>
              </w:rPr>
              <w:t>ollow</w:t>
            </w:r>
            <w:r w:rsidRPr="00275E1C">
              <w:rPr>
                <w:rFonts w:ascii="Arial" w:hAnsi="Arial" w:cs="Arial"/>
              </w:rPr>
              <w:t xml:space="preserve">ing </w:t>
            </w:r>
            <w:proofErr w:type="gramStart"/>
            <w:r w:rsidRPr="00275E1C">
              <w:rPr>
                <w:rFonts w:ascii="Arial" w:hAnsi="Arial" w:cs="Arial"/>
              </w:rPr>
              <w:t>in depth</w:t>
            </w:r>
            <w:proofErr w:type="gramEnd"/>
            <w:r w:rsidRPr="00275E1C">
              <w:rPr>
                <w:rFonts w:ascii="Arial" w:hAnsi="Arial" w:cs="Arial"/>
              </w:rPr>
              <w:t xml:space="preserve"> support plans created to ensure staff can work together as a team</w:t>
            </w:r>
            <w:r w:rsidR="00B21661" w:rsidRPr="00275E1C">
              <w:rPr>
                <w:rFonts w:ascii="Arial" w:hAnsi="Arial" w:cs="Arial"/>
              </w:rPr>
              <w:t>.</w:t>
            </w:r>
          </w:p>
          <w:p w14:paraId="4389357B" w14:textId="37F0FAFE" w:rsidR="00275E1C" w:rsidRPr="00337F45" w:rsidRDefault="00275E1C" w:rsidP="00275E1C">
            <w:pPr>
              <w:pStyle w:val="ListParagraph"/>
              <w:ind w:left="360"/>
              <w:rPr>
                <w:rFonts w:ascii="Arial" w:hAnsi="Arial" w:cs="Arial"/>
                <w:sz w:val="22"/>
                <w:szCs w:val="24"/>
                <w:lang w:val="en-GB"/>
              </w:rPr>
            </w:pPr>
          </w:p>
        </w:tc>
      </w:tr>
      <w:tr w:rsidR="00E71601" w:rsidRPr="00C26FEB" w14:paraId="023CDC66" w14:textId="77777777" w:rsidTr="000A1A73">
        <w:trPr>
          <w:trHeight w:val="233"/>
        </w:trPr>
        <w:tc>
          <w:tcPr>
            <w:tcW w:w="9640" w:type="dxa"/>
            <w:shd w:val="pct20" w:color="000000" w:fill="FFFFFF"/>
          </w:tcPr>
          <w:p w14:paraId="3F357E58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6.  SUPERVISION</w:t>
            </w:r>
          </w:p>
        </w:tc>
      </w:tr>
      <w:tr w:rsidR="00275E1C" w:rsidRPr="00C26FEB" w14:paraId="7C32BE4B" w14:textId="77777777" w:rsidTr="00DA04CB">
        <w:trPr>
          <w:trHeight w:val="233"/>
        </w:trPr>
        <w:tc>
          <w:tcPr>
            <w:tcW w:w="9640" w:type="dxa"/>
            <w:shd w:val="clear" w:color="auto" w:fill="auto"/>
          </w:tcPr>
          <w:p w14:paraId="21B98246" w14:textId="404D1C4C" w:rsidR="00275E1C" w:rsidRDefault="00275E1C" w:rsidP="00DA04CB">
            <w:pPr>
              <w:ind w:right="-90"/>
              <w:jc w:val="center"/>
              <w:rPr>
                <w:rFonts w:ascii="Arial" w:hAnsi="Arial" w:cs="Arial"/>
                <w:bCs/>
                <w:lang w:val="en-GB"/>
              </w:rPr>
            </w:pPr>
            <w:r w:rsidRPr="00DA04CB">
              <w:rPr>
                <w:rFonts w:ascii="Arial" w:hAnsi="Arial" w:cs="Arial"/>
                <w:bCs/>
                <w:lang w:val="en-GB"/>
              </w:rPr>
              <w:t>Regular supervision sessions will be provided</w:t>
            </w:r>
          </w:p>
          <w:p w14:paraId="40BBB59A" w14:textId="0B46445E" w:rsidR="00DA04CB" w:rsidRPr="00DA04CB" w:rsidRDefault="00DA04CB">
            <w:pPr>
              <w:ind w:right="-90"/>
              <w:jc w:val="center"/>
              <w:rPr>
                <w:rFonts w:ascii="Arial" w:hAnsi="Arial" w:cs="Arial"/>
                <w:bCs/>
                <w:lang w:val="en-GB"/>
              </w:rPr>
            </w:pPr>
          </w:p>
        </w:tc>
      </w:tr>
      <w:tr w:rsidR="00E71601" w:rsidRPr="00C26FEB" w14:paraId="14062BF5" w14:textId="77777777" w:rsidTr="008E7924">
        <w:trPr>
          <w:trHeight w:val="305"/>
        </w:trPr>
        <w:tc>
          <w:tcPr>
            <w:tcW w:w="9640" w:type="dxa"/>
            <w:shd w:val="pct20" w:color="000000" w:fill="FFFFFF"/>
          </w:tcPr>
          <w:p w14:paraId="5F8F358C" w14:textId="77777777" w:rsidR="00E71601" w:rsidRPr="00C26FEB" w:rsidRDefault="00E71601" w:rsidP="009E698C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7</w:t>
            </w: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PERSONAL QUALITIES</w:t>
            </w:r>
          </w:p>
        </w:tc>
      </w:tr>
      <w:tr w:rsidR="00E71601" w:rsidRPr="00275E1C" w14:paraId="7480E76C" w14:textId="77777777" w:rsidTr="000016FF">
        <w:trPr>
          <w:trHeight w:val="742"/>
        </w:trPr>
        <w:tc>
          <w:tcPr>
            <w:tcW w:w="9640" w:type="dxa"/>
          </w:tcPr>
          <w:p w14:paraId="182EB189" w14:textId="77777777" w:rsidR="00275E1C" w:rsidRDefault="00275E1C" w:rsidP="00C5223D">
            <w:pPr>
              <w:ind w:right="4"/>
              <w:jc w:val="both"/>
              <w:rPr>
                <w:rFonts w:ascii="Arial" w:hAnsi="Arial" w:cs="Arial"/>
              </w:rPr>
            </w:pPr>
          </w:p>
          <w:p w14:paraId="15518C52" w14:textId="1BF1DAFE" w:rsidR="00275E1C" w:rsidRPr="00EB68EE" w:rsidRDefault="00E71601" w:rsidP="00C5223D">
            <w:pPr>
              <w:ind w:right="4"/>
              <w:jc w:val="both"/>
              <w:rPr>
                <w:rFonts w:ascii="Arial" w:hAnsi="Arial" w:cs="Arial"/>
              </w:rPr>
            </w:pPr>
            <w:r w:rsidRPr="00275E1C">
              <w:rPr>
                <w:rFonts w:ascii="Arial" w:hAnsi="Arial" w:cs="Arial"/>
              </w:rPr>
              <w:t xml:space="preserve">Suitable </w:t>
            </w:r>
            <w:proofErr w:type="gramStart"/>
            <w:r w:rsidRPr="00275E1C">
              <w:rPr>
                <w:rFonts w:ascii="Arial" w:hAnsi="Arial" w:cs="Arial"/>
              </w:rPr>
              <w:t>applicant</w:t>
            </w:r>
            <w:proofErr w:type="gramEnd"/>
            <w:r w:rsidRPr="00275E1C">
              <w:rPr>
                <w:rFonts w:ascii="Arial" w:hAnsi="Arial" w:cs="Arial"/>
              </w:rPr>
              <w:t xml:space="preserve"> must be </w:t>
            </w:r>
            <w:r w:rsidR="00E01C79" w:rsidRPr="00275E1C">
              <w:rPr>
                <w:rFonts w:ascii="Arial" w:hAnsi="Arial" w:cs="Arial"/>
              </w:rPr>
              <w:t xml:space="preserve">experienced, </w:t>
            </w:r>
            <w:r w:rsidRPr="00275E1C">
              <w:rPr>
                <w:rFonts w:ascii="Arial" w:hAnsi="Arial" w:cs="Arial"/>
              </w:rPr>
              <w:t>reliable, trustworthy, patient and punctual. Must be able to work with the employer to achieve the best</w:t>
            </w:r>
            <w:r w:rsidR="00544D3D" w:rsidRPr="00275E1C">
              <w:rPr>
                <w:rFonts w:ascii="Arial" w:hAnsi="Arial" w:cs="Arial"/>
              </w:rPr>
              <w:t xml:space="preserve"> possible level of care.</w:t>
            </w:r>
            <w:r w:rsidRPr="00275E1C">
              <w:rPr>
                <w:rFonts w:ascii="Arial" w:hAnsi="Arial" w:cs="Arial"/>
              </w:rPr>
              <w:t xml:space="preserve"> </w:t>
            </w:r>
            <w:r w:rsidR="009572FE" w:rsidRPr="00275E1C">
              <w:rPr>
                <w:rFonts w:ascii="Arial" w:hAnsi="Arial" w:cs="Arial"/>
              </w:rPr>
              <w:t xml:space="preserve">Driving </w:t>
            </w:r>
            <w:proofErr w:type="gramStart"/>
            <w:r w:rsidR="009572FE" w:rsidRPr="00275E1C">
              <w:rPr>
                <w:rFonts w:ascii="Arial" w:hAnsi="Arial" w:cs="Arial"/>
              </w:rPr>
              <w:t>License</w:t>
            </w:r>
            <w:proofErr w:type="gramEnd"/>
            <w:r w:rsidR="009572FE" w:rsidRPr="00275E1C">
              <w:rPr>
                <w:rFonts w:ascii="Arial" w:hAnsi="Arial" w:cs="Arial"/>
              </w:rPr>
              <w:t xml:space="preserve"> </w:t>
            </w:r>
            <w:r w:rsidR="00B57530">
              <w:rPr>
                <w:rFonts w:ascii="Arial" w:hAnsi="Arial" w:cs="Arial"/>
              </w:rPr>
              <w:t>essential</w:t>
            </w:r>
            <w:r w:rsidRPr="00275E1C">
              <w:rPr>
                <w:rFonts w:ascii="Arial" w:hAnsi="Arial" w:cs="Arial"/>
              </w:rPr>
              <w:t>.</w:t>
            </w:r>
          </w:p>
        </w:tc>
      </w:tr>
      <w:tr w:rsidR="00E71601" w:rsidRPr="00275E1C" w14:paraId="471E84AD" w14:textId="77777777" w:rsidTr="00DC5F2B">
        <w:trPr>
          <w:trHeight w:val="287"/>
        </w:trPr>
        <w:tc>
          <w:tcPr>
            <w:tcW w:w="9640" w:type="dxa"/>
            <w:shd w:val="pct20" w:color="000000" w:fill="FFFFFF"/>
          </w:tcPr>
          <w:p w14:paraId="103B1EF0" w14:textId="77777777" w:rsidR="00E71601" w:rsidRPr="00275E1C" w:rsidRDefault="00E71601">
            <w:pPr>
              <w:ind w:right="-90"/>
              <w:jc w:val="center"/>
              <w:rPr>
                <w:rFonts w:ascii="Arial" w:hAnsi="Arial" w:cs="Arial"/>
                <w:b/>
                <w:highlight w:val="cyan"/>
                <w:lang w:val="en-GB"/>
              </w:rPr>
            </w:pPr>
            <w:r w:rsidRPr="00275E1C">
              <w:rPr>
                <w:rFonts w:ascii="Arial" w:hAnsi="Arial" w:cs="Arial"/>
                <w:b/>
                <w:lang w:val="en-GB"/>
              </w:rPr>
              <w:lastRenderedPageBreak/>
              <w:t>8.  TRAINING</w:t>
            </w:r>
          </w:p>
        </w:tc>
      </w:tr>
      <w:tr w:rsidR="00E71601" w:rsidRPr="00275E1C" w14:paraId="32391452" w14:textId="77777777" w:rsidTr="00DC5F2B">
        <w:trPr>
          <w:trHeight w:val="345"/>
        </w:trPr>
        <w:tc>
          <w:tcPr>
            <w:tcW w:w="9640" w:type="dxa"/>
          </w:tcPr>
          <w:p w14:paraId="732BB793" w14:textId="77777777" w:rsidR="00275E1C" w:rsidRDefault="00275E1C" w:rsidP="00252E12">
            <w:pPr>
              <w:ind w:right="4"/>
              <w:jc w:val="both"/>
              <w:rPr>
                <w:rFonts w:ascii="Arial" w:hAnsi="Arial" w:cs="Arial"/>
              </w:rPr>
            </w:pPr>
          </w:p>
          <w:p w14:paraId="127575D9" w14:textId="001D946B" w:rsidR="00E71601" w:rsidRPr="00275E1C" w:rsidRDefault="00E71601" w:rsidP="00252E12">
            <w:pPr>
              <w:ind w:right="4"/>
              <w:jc w:val="both"/>
              <w:rPr>
                <w:rFonts w:ascii="Arial" w:hAnsi="Arial" w:cs="Arial"/>
              </w:rPr>
            </w:pPr>
            <w:r w:rsidRPr="00275E1C">
              <w:rPr>
                <w:rFonts w:ascii="Arial" w:hAnsi="Arial" w:cs="Arial"/>
              </w:rPr>
              <w:t>Full training will be given</w:t>
            </w:r>
            <w:r w:rsidR="00B13258" w:rsidRPr="00275E1C">
              <w:rPr>
                <w:rFonts w:ascii="Arial" w:hAnsi="Arial" w:cs="Arial"/>
              </w:rPr>
              <w:t xml:space="preserve"> alongside an opportunity to shadow existing staff.</w:t>
            </w:r>
          </w:p>
          <w:p w14:paraId="3F36BE8E" w14:textId="77777777" w:rsidR="00E172C5" w:rsidRPr="00275E1C" w:rsidRDefault="00E172C5" w:rsidP="00252E12">
            <w:pPr>
              <w:ind w:right="4"/>
              <w:jc w:val="both"/>
              <w:rPr>
                <w:rFonts w:ascii="Arial" w:hAnsi="Arial" w:cs="Arial"/>
              </w:rPr>
            </w:pPr>
          </w:p>
        </w:tc>
      </w:tr>
      <w:tr w:rsidR="00E71601" w:rsidRPr="00275E1C" w14:paraId="29FF8057" w14:textId="77777777" w:rsidTr="00DC5F2B">
        <w:trPr>
          <w:trHeight w:val="287"/>
        </w:trPr>
        <w:tc>
          <w:tcPr>
            <w:tcW w:w="9640" w:type="dxa"/>
            <w:shd w:val="pct20" w:color="000000" w:fill="FFFFFF"/>
          </w:tcPr>
          <w:p w14:paraId="52CD533F" w14:textId="77777777" w:rsidR="00E71601" w:rsidRPr="00275E1C" w:rsidRDefault="00E71601" w:rsidP="003B563D">
            <w:pPr>
              <w:ind w:right="-90"/>
              <w:jc w:val="center"/>
              <w:rPr>
                <w:rFonts w:ascii="Arial" w:hAnsi="Arial" w:cs="Arial"/>
                <w:b/>
                <w:highlight w:val="cyan"/>
                <w:lang w:val="en-GB"/>
              </w:rPr>
            </w:pPr>
            <w:r w:rsidRPr="00275E1C">
              <w:rPr>
                <w:rFonts w:ascii="Arial" w:hAnsi="Arial" w:cs="Arial"/>
                <w:b/>
                <w:lang w:val="en-GB"/>
              </w:rPr>
              <w:t>9.  REFERENCES &amp; PROTECTING VULNERBLE GROUPS SCHEME</w:t>
            </w:r>
          </w:p>
        </w:tc>
      </w:tr>
      <w:tr w:rsidR="00E71601" w:rsidRPr="00275E1C" w14:paraId="02ADCCF6" w14:textId="77777777" w:rsidTr="00DC5F2B">
        <w:trPr>
          <w:trHeight w:val="345"/>
        </w:trPr>
        <w:tc>
          <w:tcPr>
            <w:tcW w:w="9640" w:type="dxa"/>
          </w:tcPr>
          <w:p w14:paraId="64FF355E" w14:textId="77777777" w:rsidR="00275E1C" w:rsidRDefault="00275E1C" w:rsidP="00C5223D">
            <w:pPr>
              <w:ind w:right="4"/>
              <w:jc w:val="both"/>
              <w:rPr>
                <w:rFonts w:ascii="Arial" w:hAnsi="Arial" w:cs="Arial"/>
              </w:rPr>
            </w:pPr>
          </w:p>
          <w:p w14:paraId="3969785F" w14:textId="77777777" w:rsidR="00E172C5" w:rsidRDefault="00E71601" w:rsidP="00C5223D">
            <w:pPr>
              <w:ind w:right="4"/>
              <w:jc w:val="both"/>
              <w:rPr>
                <w:rFonts w:ascii="Arial" w:hAnsi="Arial" w:cs="Arial"/>
              </w:rPr>
            </w:pPr>
            <w:r w:rsidRPr="00275E1C">
              <w:rPr>
                <w:rFonts w:ascii="Arial" w:hAnsi="Arial" w:cs="Arial"/>
              </w:rPr>
              <w:t xml:space="preserve">A reference from </w:t>
            </w:r>
            <w:r w:rsidR="00E172C5" w:rsidRPr="00275E1C">
              <w:rPr>
                <w:rFonts w:ascii="Arial" w:hAnsi="Arial" w:cs="Arial"/>
              </w:rPr>
              <w:t>two</w:t>
            </w:r>
            <w:r w:rsidRPr="00275E1C">
              <w:rPr>
                <w:rFonts w:ascii="Arial" w:hAnsi="Arial" w:cs="Arial"/>
              </w:rPr>
              <w:t xml:space="preserve"> </w:t>
            </w:r>
            <w:proofErr w:type="gramStart"/>
            <w:r w:rsidRPr="00275E1C">
              <w:rPr>
                <w:rFonts w:ascii="Arial" w:hAnsi="Arial" w:cs="Arial"/>
              </w:rPr>
              <w:t>employers</w:t>
            </w:r>
            <w:proofErr w:type="gramEnd"/>
            <w:r w:rsidRPr="00275E1C">
              <w:rPr>
                <w:rFonts w:ascii="Arial" w:hAnsi="Arial" w:cs="Arial"/>
              </w:rPr>
              <w:t xml:space="preserve">, one of which should be current or </w:t>
            </w:r>
            <w:proofErr w:type="gramStart"/>
            <w:r w:rsidRPr="00275E1C">
              <w:rPr>
                <w:rFonts w:ascii="Arial" w:hAnsi="Arial" w:cs="Arial"/>
              </w:rPr>
              <w:t>recent</w:t>
            </w:r>
            <w:proofErr w:type="gramEnd"/>
            <w:r w:rsidRPr="00275E1C">
              <w:rPr>
                <w:rFonts w:ascii="Arial" w:hAnsi="Arial" w:cs="Arial"/>
              </w:rPr>
              <w:t xml:space="preserve"> is required.  </w:t>
            </w:r>
            <w:r w:rsidRPr="006A45B9">
              <w:rPr>
                <w:rFonts w:ascii="Arial" w:hAnsi="Arial" w:cs="Arial"/>
                <w:b/>
                <w:bCs/>
                <w:u w:val="single"/>
              </w:rPr>
              <w:t xml:space="preserve">Employees </w:t>
            </w:r>
            <w:r w:rsidR="00A662DC" w:rsidRPr="006A45B9">
              <w:rPr>
                <w:rFonts w:ascii="Arial" w:hAnsi="Arial" w:cs="Arial"/>
                <w:b/>
                <w:bCs/>
                <w:u w:val="single"/>
              </w:rPr>
              <w:t>will</w:t>
            </w:r>
            <w:r w:rsidRPr="006A45B9">
              <w:rPr>
                <w:rFonts w:ascii="Arial" w:hAnsi="Arial" w:cs="Arial"/>
                <w:b/>
                <w:bCs/>
                <w:u w:val="single"/>
              </w:rPr>
              <w:t xml:space="preserve"> be required to register with the PVG (Protecting Vulnerable Groups) Scheme</w:t>
            </w:r>
            <w:r w:rsidRPr="00275E1C">
              <w:rPr>
                <w:rFonts w:ascii="Arial" w:hAnsi="Arial" w:cs="Arial"/>
              </w:rPr>
              <w:t>.</w:t>
            </w:r>
            <w:r w:rsidR="00D705A2" w:rsidRPr="00275E1C">
              <w:rPr>
                <w:rFonts w:ascii="Arial" w:hAnsi="Arial" w:cs="Arial"/>
              </w:rPr>
              <w:t xml:space="preserve">  </w:t>
            </w:r>
            <w:r w:rsidRPr="00275E1C">
              <w:rPr>
                <w:rFonts w:ascii="Arial" w:hAnsi="Arial" w:cs="Arial"/>
              </w:rPr>
              <w:t xml:space="preserve">Further information can be found at </w:t>
            </w:r>
            <w:hyperlink r:id="rId10" w:history="1">
              <w:r w:rsidRPr="00275E1C">
                <w:rPr>
                  <w:rFonts w:ascii="Arial" w:hAnsi="Arial" w:cs="Arial"/>
                </w:rPr>
                <w:t>www.disclosurescotland.org.uk</w:t>
              </w:r>
            </w:hyperlink>
            <w:r w:rsidR="00A91BFF" w:rsidRPr="00275E1C">
              <w:rPr>
                <w:rFonts w:ascii="Arial" w:hAnsi="Arial" w:cs="Arial"/>
              </w:rPr>
              <w:t xml:space="preserve"> </w:t>
            </w:r>
          </w:p>
          <w:p w14:paraId="41660A81" w14:textId="2DAF4EA9" w:rsidR="00275E1C" w:rsidRPr="00275E1C" w:rsidRDefault="00275E1C" w:rsidP="00C5223D">
            <w:pPr>
              <w:ind w:right="4"/>
              <w:jc w:val="both"/>
              <w:rPr>
                <w:rFonts w:ascii="Arial" w:hAnsi="Arial" w:cs="Arial"/>
              </w:rPr>
            </w:pPr>
          </w:p>
        </w:tc>
      </w:tr>
    </w:tbl>
    <w:p w14:paraId="609CA187" w14:textId="77777777" w:rsidR="00E71601" w:rsidRPr="00275E1C" w:rsidRDefault="00E71601">
      <w:pPr>
        <w:ind w:right="-90"/>
        <w:rPr>
          <w:rFonts w:ascii="Arial" w:hAnsi="Arial" w:cs="Arial"/>
          <w:b/>
          <w:lang w:val="en-GB"/>
        </w:rPr>
      </w:pPr>
    </w:p>
    <w:p w14:paraId="33CEBBCA" w14:textId="633BE139" w:rsidR="00337F45" w:rsidRPr="00337F45" w:rsidRDefault="00E71601" w:rsidP="00D25F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right="4"/>
        <w:jc w:val="both"/>
        <w:rPr>
          <w:rFonts w:ascii="Arial" w:hAnsi="Arial" w:cs="Arial"/>
          <w:bCs/>
          <w:lang w:val="en-GB"/>
        </w:rPr>
      </w:pPr>
      <w:r w:rsidRPr="00275E1C">
        <w:rPr>
          <w:rStyle w:val="Strong"/>
          <w:rFonts w:ascii="Arial" w:hAnsi="Arial" w:cs="Arial"/>
          <w:bCs/>
          <w:lang w:val="en-GB"/>
        </w:rPr>
        <w:t xml:space="preserve">Cornerstone’s </w:t>
      </w:r>
      <w:proofErr w:type="gramStart"/>
      <w:r w:rsidRPr="00275E1C">
        <w:rPr>
          <w:rStyle w:val="Strong"/>
          <w:rFonts w:ascii="Arial" w:hAnsi="Arial" w:cs="Arial"/>
          <w:bCs/>
          <w:lang w:val="en-GB"/>
        </w:rPr>
        <w:t>Self Directed</w:t>
      </w:r>
      <w:proofErr w:type="gramEnd"/>
      <w:r w:rsidRPr="00275E1C">
        <w:rPr>
          <w:rStyle w:val="Strong"/>
          <w:rFonts w:ascii="Arial" w:hAnsi="Arial" w:cs="Arial"/>
          <w:bCs/>
          <w:lang w:val="en-GB"/>
        </w:rPr>
        <w:t xml:space="preserve"> Support</w:t>
      </w:r>
      <w:r w:rsidRPr="00337F45">
        <w:rPr>
          <w:rStyle w:val="Strong"/>
          <w:rFonts w:ascii="Arial" w:hAnsi="Arial" w:cs="Arial"/>
          <w:bCs/>
          <w:lang w:val="en-GB"/>
        </w:rPr>
        <w:t xml:space="preserve"> Service</w:t>
      </w:r>
      <w:r w:rsidRPr="00337F45">
        <w:rPr>
          <w:rStyle w:val="Strong"/>
          <w:rFonts w:ascii="Arial" w:hAnsi="Arial" w:cs="Arial"/>
          <w:b w:val="0"/>
          <w:bCs/>
          <w:lang w:val="en-GB"/>
        </w:rPr>
        <w:t xml:space="preserve"> </w:t>
      </w:r>
      <w:r w:rsidRPr="00337F45">
        <w:rPr>
          <w:rFonts w:ascii="Arial" w:hAnsi="Arial" w:cs="Arial"/>
          <w:b/>
          <w:lang w:val="en-GB"/>
        </w:rPr>
        <w:t xml:space="preserve">exists to support people to employ their own Personal Assistants and/or purchase services using direct payments.  As an organisation we are not the </w:t>
      </w:r>
      <w:proofErr w:type="gramStart"/>
      <w:r w:rsidRPr="00337F45">
        <w:rPr>
          <w:rFonts w:ascii="Arial" w:hAnsi="Arial" w:cs="Arial"/>
          <w:b/>
          <w:lang w:val="en-GB"/>
        </w:rPr>
        <w:t>employer, but</w:t>
      </w:r>
      <w:proofErr w:type="gramEnd"/>
      <w:r w:rsidRPr="00337F45">
        <w:rPr>
          <w:rFonts w:ascii="Arial" w:hAnsi="Arial" w:cs="Arial"/>
          <w:b/>
          <w:lang w:val="en-GB"/>
        </w:rPr>
        <w:t xml:space="preserve"> merely assist people to recruit staff when required.  If you are employed, your contract will be with the person in receipt of the direct payment and not with </w:t>
      </w:r>
      <w:r w:rsidRPr="00337F45">
        <w:rPr>
          <w:rStyle w:val="Strong"/>
          <w:rFonts w:ascii="Arial" w:hAnsi="Arial" w:cs="Arial"/>
          <w:bCs/>
          <w:lang w:val="en-GB"/>
        </w:rPr>
        <w:t>Cornerstone</w:t>
      </w:r>
      <w:r w:rsidRPr="00337F45">
        <w:rPr>
          <w:rStyle w:val="Strong"/>
          <w:rFonts w:ascii="Arial" w:hAnsi="Arial" w:cs="Arial"/>
          <w:b w:val="0"/>
          <w:bCs/>
          <w:lang w:val="en-GB"/>
        </w:rPr>
        <w:t>.</w:t>
      </w:r>
    </w:p>
    <w:p w14:paraId="265D26B4" w14:textId="77777777" w:rsidR="00563F21" w:rsidRPr="00B83440" w:rsidRDefault="00563F21">
      <w:pPr>
        <w:ind w:right="-90"/>
        <w:rPr>
          <w:rFonts w:ascii="Arial" w:hAnsi="Arial" w:cs="Arial"/>
          <w:b/>
          <w:sz w:val="12"/>
          <w:szCs w:val="24"/>
          <w:lang w:val="en-GB"/>
        </w:rPr>
      </w:pPr>
    </w:p>
    <w:p w14:paraId="5EA29A1C" w14:textId="77777777" w:rsidR="00E71601" w:rsidRPr="00337F45" w:rsidRDefault="00E71601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4"/>
          <w:szCs w:val="24"/>
          <w:lang w:val="en-GB"/>
        </w:rPr>
      </w:pPr>
      <w:r w:rsidRPr="00337F45">
        <w:rPr>
          <w:rFonts w:ascii="Arial" w:hAnsi="Arial" w:cs="Arial"/>
          <w:b/>
          <w:sz w:val="24"/>
          <w:szCs w:val="24"/>
          <w:lang w:val="en-GB"/>
        </w:rPr>
        <w:t>Person Specification</w:t>
      </w:r>
    </w:p>
    <w:p w14:paraId="1EFF1265" w14:textId="77777777" w:rsidR="00E71601" w:rsidRPr="00B83440" w:rsidRDefault="00E71601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10"/>
          <w:szCs w:val="22"/>
          <w:lang w:val="en-GB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4983"/>
        <w:gridCol w:w="2825"/>
      </w:tblGrid>
      <w:tr w:rsidR="00E71601" w:rsidRPr="005505F2" w14:paraId="02B7708E" w14:textId="77777777" w:rsidTr="00275E1C">
        <w:trPr>
          <w:trHeight w:val="819"/>
        </w:trPr>
        <w:tc>
          <w:tcPr>
            <w:tcW w:w="1816" w:type="dxa"/>
          </w:tcPr>
          <w:p w14:paraId="3A716796" w14:textId="77777777" w:rsidR="00E71601" w:rsidRPr="00337F45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lang w:val="en-GB"/>
              </w:rPr>
            </w:pPr>
            <w:r w:rsidRPr="00337F45">
              <w:rPr>
                <w:rFonts w:ascii="Arial" w:hAnsi="Arial" w:cs="Arial"/>
                <w:b/>
                <w:lang w:val="en-GB"/>
              </w:rPr>
              <w:t>Attributes</w:t>
            </w:r>
          </w:p>
        </w:tc>
        <w:tc>
          <w:tcPr>
            <w:tcW w:w="4983" w:type="dxa"/>
          </w:tcPr>
          <w:p w14:paraId="2B9FB67E" w14:textId="77777777" w:rsidR="00E71601" w:rsidRPr="00337F45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337F45">
              <w:rPr>
                <w:rFonts w:ascii="Arial" w:hAnsi="Arial" w:cs="Arial"/>
                <w:b/>
                <w:lang w:val="en-GB"/>
              </w:rPr>
              <w:t>Essential</w:t>
            </w:r>
          </w:p>
          <w:p w14:paraId="2928C0D0" w14:textId="77777777" w:rsidR="00E71601" w:rsidRPr="00337F45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337F45">
              <w:rPr>
                <w:rFonts w:ascii="Arial" w:hAnsi="Arial" w:cs="Arial"/>
                <w:b/>
                <w:lang w:val="en-GB"/>
              </w:rPr>
              <w:t>(The minimum acceptable levels for safe and effective job performance)</w:t>
            </w:r>
          </w:p>
        </w:tc>
        <w:tc>
          <w:tcPr>
            <w:tcW w:w="2825" w:type="dxa"/>
          </w:tcPr>
          <w:p w14:paraId="1B79B884" w14:textId="77777777" w:rsidR="00E71601" w:rsidRPr="00337F45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337F45">
              <w:rPr>
                <w:rFonts w:ascii="Arial" w:hAnsi="Arial" w:cs="Arial"/>
                <w:b/>
                <w:lang w:val="en-GB"/>
              </w:rPr>
              <w:t>Desirable</w:t>
            </w:r>
          </w:p>
          <w:p w14:paraId="27A86856" w14:textId="77777777" w:rsidR="00E71601" w:rsidRPr="00337F45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337F45">
              <w:rPr>
                <w:rFonts w:ascii="Arial" w:hAnsi="Arial" w:cs="Arial"/>
                <w:b/>
                <w:lang w:val="en-GB"/>
              </w:rPr>
              <w:t>(The attributes of the ideal candidate)</w:t>
            </w:r>
          </w:p>
        </w:tc>
      </w:tr>
      <w:tr w:rsidR="00E71601" w:rsidRPr="005505F2" w14:paraId="436C5963" w14:textId="77777777" w:rsidTr="00275E1C">
        <w:trPr>
          <w:trHeight w:val="846"/>
        </w:trPr>
        <w:tc>
          <w:tcPr>
            <w:tcW w:w="1816" w:type="dxa"/>
          </w:tcPr>
          <w:p w14:paraId="3140F584" w14:textId="77777777" w:rsidR="00E172C5" w:rsidRPr="00337F45" w:rsidRDefault="00E172C5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24179B3A" w14:textId="77777777" w:rsidR="00E71601" w:rsidRPr="00337F45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lang w:val="en-GB"/>
              </w:rPr>
            </w:pPr>
            <w:r w:rsidRPr="00337F45">
              <w:rPr>
                <w:rFonts w:ascii="Arial" w:hAnsi="Arial" w:cs="Arial"/>
                <w:b/>
                <w:lang w:val="en-GB"/>
              </w:rPr>
              <w:t>Experience</w:t>
            </w:r>
          </w:p>
        </w:tc>
        <w:tc>
          <w:tcPr>
            <w:tcW w:w="4983" w:type="dxa"/>
          </w:tcPr>
          <w:p w14:paraId="38AAC47B" w14:textId="77777777" w:rsidR="00E172C5" w:rsidRPr="00337F45" w:rsidRDefault="00E172C5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  <w:p w14:paraId="4636BE33" w14:textId="77777777" w:rsidR="00E7160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337F45">
              <w:rPr>
                <w:rFonts w:ascii="Arial" w:hAnsi="Arial" w:cs="Arial"/>
              </w:rPr>
              <w:t xml:space="preserve">Experience of working with adults/children with </w:t>
            </w:r>
            <w:r w:rsidR="00E172C5" w:rsidRPr="00337F45">
              <w:rPr>
                <w:rFonts w:ascii="Arial" w:hAnsi="Arial" w:cs="Arial"/>
              </w:rPr>
              <w:t xml:space="preserve">additional </w:t>
            </w:r>
            <w:r w:rsidRPr="00337F45">
              <w:rPr>
                <w:rFonts w:ascii="Arial" w:hAnsi="Arial" w:cs="Arial"/>
              </w:rPr>
              <w:t>support needs</w:t>
            </w:r>
          </w:p>
          <w:p w14:paraId="4C4D9B9E" w14:textId="77777777" w:rsidR="00EB68EE" w:rsidRDefault="00EB68EE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  <w:p w14:paraId="0A40764F" w14:textId="5857DF74" w:rsidR="00EB68EE" w:rsidRPr="00EB68EE" w:rsidRDefault="00EB68EE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EB68EE">
              <w:rPr>
                <w:rFonts w:ascii="Arial" w:hAnsi="Arial" w:cs="Arial"/>
                <w:color w:val="000000"/>
                <w:kern w:val="28"/>
                <w:lang w:eastAsia="en-GB"/>
                <w14:cntxtAlts/>
              </w:rPr>
              <w:t>Experience in supporting people with autism</w:t>
            </w:r>
          </w:p>
        </w:tc>
        <w:tc>
          <w:tcPr>
            <w:tcW w:w="2825" w:type="dxa"/>
          </w:tcPr>
          <w:p w14:paraId="66075D15" w14:textId="77777777" w:rsidR="00E172C5" w:rsidRPr="00337F45" w:rsidRDefault="00E172C5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  <w:p w14:paraId="438AEB29" w14:textId="77777777" w:rsidR="00E71601" w:rsidRPr="00337F45" w:rsidRDefault="00E71601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337F45">
              <w:rPr>
                <w:rFonts w:ascii="Arial" w:hAnsi="Arial" w:cs="Arial"/>
              </w:rPr>
              <w:t>Experience of caring in health or voluntary settings</w:t>
            </w:r>
          </w:p>
        </w:tc>
      </w:tr>
      <w:tr w:rsidR="00E71601" w:rsidRPr="005505F2" w14:paraId="1998478A" w14:textId="77777777" w:rsidTr="00275E1C">
        <w:trPr>
          <w:trHeight w:val="829"/>
        </w:trPr>
        <w:tc>
          <w:tcPr>
            <w:tcW w:w="1816" w:type="dxa"/>
          </w:tcPr>
          <w:p w14:paraId="2EAE0E79" w14:textId="77777777" w:rsidR="00E172C5" w:rsidRPr="00337F45" w:rsidRDefault="00E172C5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666DF3D3" w14:textId="77777777" w:rsidR="00E71601" w:rsidRPr="00337F45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337F45">
              <w:rPr>
                <w:rFonts w:ascii="Arial" w:hAnsi="Arial" w:cs="Arial"/>
                <w:b/>
                <w:lang w:val="en-GB"/>
              </w:rPr>
              <w:t>Education and Qualifications</w:t>
            </w:r>
          </w:p>
        </w:tc>
        <w:tc>
          <w:tcPr>
            <w:tcW w:w="4983" w:type="dxa"/>
          </w:tcPr>
          <w:p w14:paraId="232FC483" w14:textId="77777777" w:rsidR="00E172C5" w:rsidRPr="00337F45" w:rsidRDefault="00E172C5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  <w:p w14:paraId="7A92ADC7" w14:textId="77777777" w:rsidR="00E71601" w:rsidRPr="00337F45" w:rsidRDefault="00E71601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337F45">
              <w:rPr>
                <w:rFonts w:ascii="Arial" w:hAnsi="Arial" w:cs="Arial"/>
              </w:rPr>
              <w:t>Good standard of education</w:t>
            </w:r>
          </w:p>
          <w:p w14:paraId="6821A37A" w14:textId="77777777" w:rsidR="00E71601" w:rsidRPr="00337F45" w:rsidRDefault="00E71601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337F45">
              <w:rPr>
                <w:rFonts w:ascii="Arial" w:hAnsi="Arial" w:cs="Arial"/>
              </w:rPr>
              <w:t>Willingness to undertake relevant study and training</w:t>
            </w:r>
          </w:p>
        </w:tc>
        <w:tc>
          <w:tcPr>
            <w:tcW w:w="2825" w:type="dxa"/>
          </w:tcPr>
          <w:p w14:paraId="6D8966A5" w14:textId="77777777" w:rsidR="00E172C5" w:rsidRPr="00337F45" w:rsidRDefault="00E172C5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  <w:p w14:paraId="4B33B44A" w14:textId="77777777" w:rsidR="00E71601" w:rsidRPr="00337F45" w:rsidRDefault="00E71601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337F45">
              <w:rPr>
                <w:rFonts w:ascii="Arial" w:hAnsi="Arial" w:cs="Arial"/>
              </w:rPr>
              <w:t>SVQ Level II</w:t>
            </w:r>
          </w:p>
        </w:tc>
      </w:tr>
      <w:tr w:rsidR="00E71601" w:rsidRPr="005505F2" w14:paraId="4C80A2DC" w14:textId="77777777" w:rsidTr="00C5223D">
        <w:trPr>
          <w:trHeight w:val="874"/>
        </w:trPr>
        <w:tc>
          <w:tcPr>
            <w:tcW w:w="1816" w:type="dxa"/>
          </w:tcPr>
          <w:p w14:paraId="01FD25A5" w14:textId="77777777" w:rsidR="00E172C5" w:rsidRPr="00337F45" w:rsidRDefault="00E172C5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6799DA5E" w14:textId="77777777" w:rsidR="00E71601" w:rsidRPr="00337F45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r w:rsidRPr="00337F45">
              <w:rPr>
                <w:rFonts w:ascii="Arial" w:hAnsi="Arial" w:cs="Arial"/>
                <w:b/>
                <w:lang w:val="en-GB"/>
              </w:rPr>
              <w:t>Skills/Abilities specific to the post</w:t>
            </w:r>
          </w:p>
        </w:tc>
        <w:tc>
          <w:tcPr>
            <w:tcW w:w="4983" w:type="dxa"/>
          </w:tcPr>
          <w:p w14:paraId="145B4788" w14:textId="77777777" w:rsidR="00E172C5" w:rsidRPr="00337F45" w:rsidRDefault="00E172C5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  <w:p w14:paraId="0CD3EECC" w14:textId="1379764A" w:rsidR="00A91BFF" w:rsidRPr="00337F45" w:rsidRDefault="001B50FD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337F45">
              <w:rPr>
                <w:rFonts w:ascii="Arial" w:hAnsi="Arial" w:cs="Arial"/>
              </w:rPr>
              <w:t>Excellent c</w:t>
            </w:r>
            <w:r w:rsidR="00A91BFF" w:rsidRPr="00337F45">
              <w:rPr>
                <w:rFonts w:ascii="Arial" w:hAnsi="Arial" w:cs="Arial"/>
              </w:rPr>
              <w:t xml:space="preserve">ommunication skills and the ability to follow professional guidelines </w:t>
            </w:r>
          </w:p>
          <w:p w14:paraId="00D37F91" w14:textId="015E21A2" w:rsidR="00A91BFF" w:rsidRPr="00337F45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337F45">
              <w:rPr>
                <w:rFonts w:ascii="Arial" w:hAnsi="Arial" w:cs="Arial"/>
              </w:rPr>
              <w:t xml:space="preserve">Ability to </w:t>
            </w:r>
            <w:proofErr w:type="spellStart"/>
            <w:r w:rsidR="00AD4BD3" w:rsidRPr="00337F45">
              <w:rPr>
                <w:rFonts w:ascii="Arial" w:hAnsi="Arial" w:cs="Arial"/>
              </w:rPr>
              <w:t>recognis</w:t>
            </w:r>
            <w:r w:rsidR="000016FF" w:rsidRPr="00337F45">
              <w:rPr>
                <w:rFonts w:ascii="Arial" w:hAnsi="Arial" w:cs="Arial"/>
              </w:rPr>
              <w:t>e</w:t>
            </w:r>
            <w:proofErr w:type="spellEnd"/>
            <w:r w:rsidRPr="00337F45">
              <w:rPr>
                <w:rFonts w:ascii="Arial" w:hAnsi="Arial" w:cs="Arial"/>
              </w:rPr>
              <w:t xml:space="preserve"> challenging </w:t>
            </w:r>
            <w:proofErr w:type="spellStart"/>
            <w:r w:rsidR="000016FF" w:rsidRPr="00337F45">
              <w:rPr>
                <w:rFonts w:ascii="Arial" w:hAnsi="Arial" w:cs="Arial"/>
              </w:rPr>
              <w:t>behavio</w:t>
            </w:r>
            <w:r w:rsidR="00B57530">
              <w:rPr>
                <w:rFonts w:ascii="Arial" w:hAnsi="Arial" w:cs="Arial"/>
              </w:rPr>
              <w:t>u</w:t>
            </w:r>
            <w:r w:rsidR="000016FF" w:rsidRPr="00337F45">
              <w:rPr>
                <w:rFonts w:ascii="Arial" w:hAnsi="Arial" w:cs="Arial"/>
              </w:rPr>
              <w:t>rs</w:t>
            </w:r>
            <w:proofErr w:type="spellEnd"/>
            <w:r w:rsidRPr="00337F45">
              <w:rPr>
                <w:rFonts w:ascii="Arial" w:hAnsi="Arial" w:cs="Arial"/>
              </w:rPr>
              <w:t xml:space="preserve"> as a form of communication</w:t>
            </w:r>
          </w:p>
          <w:p w14:paraId="4CD1835D" w14:textId="77777777" w:rsidR="00A91BFF" w:rsidRPr="00337F45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337F45">
              <w:rPr>
                <w:rFonts w:ascii="Arial" w:hAnsi="Arial" w:cs="Arial"/>
              </w:rPr>
              <w:t>Accept delegation and work without supervision</w:t>
            </w:r>
          </w:p>
          <w:p w14:paraId="1CA96EA4" w14:textId="77777777" w:rsidR="00A91BFF" w:rsidRPr="00337F45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337F45">
              <w:rPr>
                <w:rFonts w:ascii="Arial" w:hAnsi="Arial" w:cs="Arial"/>
              </w:rPr>
              <w:t>Good team worker</w:t>
            </w:r>
          </w:p>
          <w:p w14:paraId="2B063F14" w14:textId="133CEBF1" w:rsidR="00A91BFF" w:rsidRDefault="005F33C2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proofErr w:type="spellStart"/>
            <w:r w:rsidRPr="00337F45">
              <w:rPr>
                <w:rFonts w:ascii="Arial" w:hAnsi="Arial" w:cs="Arial"/>
              </w:rPr>
              <w:t>Recognis</w:t>
            </w:r>
            <w:r w:rsidR="000016FF" w:rsidRPr="00337F45">
              <w:rPr>
                <w:rFonts w:ascii="Arial" w:hAnsi="Arial" w:cs="Arial"/>
              </w:rPr>
              <w:t>e</w:t>
            </w:r>
            <w:proofErr w:type="spellEnd"/>
            <w:r w:rsidR="00A91BFF" w:rsidRPr="00337F45">
              <w:rPr>
                <w:rFonts w:ascii="Arial" w:hAnsi="Arial" w:cs="Arial"/>
              </w:rPr>
              <w:t xml:space="preserve"> your own limitations</w:t>
            </w:r>
          </w:p>
          <w:p w14:paraId="233436D9" w14:textId="4CBF42DB" w:rsidR="00B57530" w:rsidRPr="00337F45" w:rsidRDefault="0015744D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able to work as part of a team and on an individual basis</w:t>
            </w:r>
          </w:p>
          <w:p w14:paraId="55680A04" w14:textId="77777777" w:rsidR="00E7160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337F45">
              <w:rPr>
                <w:rFonts w:ascii="Arial" w:hAnsi="Arial" w:cs="Arial"/>
              </w:rPr>
              <w:t>Create and maintain a good relationship with the employer while maintaining family privacy</w:t>
            </w:r>
          </w:p>
          <w:p w14:paraId="29AEB045" w14:textId="62AB0191" w:rsidR="00275E1C" w:rsidRPr="00337F45" w:rsidRDefault="00275E1C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825" w:type="dxa"/>
          </w:tcPr>
          <w:p w14:paraId="2DACFDEA" w14:textId="77777777" w:rsidR="00E172C5" w:rsidRPr="00337F45" w:rsidRDefault="00E172C5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</w:p>
          <w:p w14:paraId="6095D259" w14:textId="77777777" w:rsidR="00E71601" w:rsidRPr="00337F45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337F45">
              <w:rPr>
                <w:rFonts w:ascii="Arial" w:hAnsi="Arial" w:cs="Arial"/>
                <w:lang w:val="en-GB"/>
              </w:rPr>
              <w:t>Ability to</w:t>
            </w:r>
            <w:r w:rsidR="001B50FD" w:rsidRPr="00337F45">
              <w:rPr>
                <w:rFonts w:ascii="Arial" w:hAnsi="Arial" w:cs="Arial"/>
                <w:lang w:val="en-GB"/>
              </w:rPr>
              <w:t xml:space="preserve"> f</w:t>
            </w:r>
            <w:r w:rsidRPr="00337F45">
              <w:rPr>
                <w:rFonts w:ascii="Arial" w:hAnsi="Arial" w:cs="Arial"/>
                <w:lang w:val="en-GB"/>
              </w:rPr>
              <w:t xml:space="preserve">orm positive </w:t>
            </w:r>
            <w:r w:rsidR="00252E12" w:rsidRPr="00337F45">
              <w:rPr>
                <w:rFonts w:ascii="Arial" w:hAnsi="Arial" w:cs="Arial"/>
                <w:lang w:val="en-GB"/>
              </w:rPr>
              <w:t>r</w:t>
            </w:r>
            <w:r w:rsidRPr="00337F45">
              <w:rPr>
                <w:rFonts w:ascii="Arial" w:hAnsi="Arial" w:cs="Arial"/>
                <w:lang w:val="en-GB"/>
              </w:rPr>
              <w:t>elationships with individuals</w:t>
            </w:r>
          </w:p>
          <w:p w14:paraId="6EB38016" w14:textId="77777777" w:rsidR="00A91BFF" w:rsidRPr="00337F45" w:rsidRDefault="00A91BFF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337F45">
              <w:rPr>
                <w:rFonts w:ascii="Arial" w:hAnsi="Arial" w:cs="Arial"/>
              </w:rPr>
              <w:t>Awareness of adult/child protection issues</w:t>
            </w:r>
          </w:p>
          <w:p w14:paraId="7745D170" w14:textId="77777777" w:rsidR="00A91BFF" w:rsidRPr="00337F45" w:rsidRDefault="00A91BFF" w:rsidP="000016FF">
            <w:pPr>
              <w:tabs>
                <w:tab w:val="left" w:pos="317"/>
                <w:tab w:val="left" w:pos="1080"/>
              </w:tabs>
              <w:rPr>
                <w:rFonts w:ascii="Arial" w:hAnsi="Arial" w:cs="Arial"/>
                <w:lang w:val="en-GB"/>
              </w:rPr>
            </w:pPr>
          </w:p>
        </w:tc>
      </w:tr>
      <w:tr w:rsidR="00E71601" w:rsidRPr="005505F2" w14:paraId="790A8A0B" w14:textId="77777777" w:rsidTr="00C5223D">
        <w:trPr>
          <w:trHeight w:val="1048"/>
        </w:trPr>
        <w:tc>
          <w:tcPr>
            <w:tcW w:w="1816" w:type="dxa"/>
          </w:tcPr>
          <w:p w14:paraId="7DF49E6C" w14:textId="77777777" w:rsidR="00E172C5" w:rsidRPr="00337F45" w:rsidRDefault="00E172C5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2C6E8089" w14:textId="77777777" w:rsidR="00E71601" w:rsidRPr="00337F45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lang w:val="en-GB"/>
              </w:rPr>
            </w:pPr>
            <w:r w:rsidRPr="00337F45">
              <w:rPr>
                <w:rFonts w:ascii="Arial" w:hAnsi="Arial" w:cs="Arial"/>
                <w:b/>
                <w:lang w:val="en-GB"/>
              </w:rPr>
              <w:t>Inter-personal and social skills</w:t>
            </w:r>
          </w:p>
        </w:tc>
        <w:tc>
          <w:tcPr>
            <w:tcW w:w="4983" w:type="dxa"/>
          </w:tcPr>
          <w:p w14:paraId="2645BF71" w14:textId="77777777" w:rsidR="00E172C5" w:rsidRPr="00337F45" w:rsidRDefault="00E172C5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</w:p>
          <w:p w14:paraId="5CCE2A51" w14:textId="77777777" w:rsidR="00A91BFF" w:rsidRPr="00337F45" w:rsidRDefault="001B50FD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337F45">
              <w:rPr>
                <w:rFonts w:ascii="Arial" w:hAnsi="Arial" w:cs="Arial"/>
              </w:rPr>
              <w:t>Ability to</w:t>
            </w:r>
            <w:r w:rsidR="00E172C5" w:rsidRPr="00337F45">
              <w:rPr>
                <w:rFonts w:ascii="Arial" w:hAnsi="Arial" w:cs="Arial"/>
              </w:rPr>
              <w:t>-:</w:t>
            </w:r>
          </w:p>
          <w:p w14:paraId="6C3A3E37" w14:textId="77777777" w:rsidR="00A91BFF" w:rsidRPr="00337F45" w:rsidRDefault="001B50FD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337F45">
              <w:rPr>
                <w:rFonts w:ascii="Arial" w:hAnsi="Arial" w:cs="Arial"/>
              </w:rPr>
              <w:t xml:space="preserve">Remain calm and composed in </w:t>
            </w:r>
            <w:r w:rsidR="00A91BFF" w:rsidRPr="00337F45">
              <w:rPr>
                <w:rFonts w:ascii="Arial" w:hAnsi="Arial" w:cs="Arial"/>
              </w:rPr>
              <w:t>challenging situations</w:t>
            </w:r>
          </w:p>
          <w:p w14:paraId="1171A730" w14:textId="77777777" w:rsidR="00A91BFF" w:rsidRPr="00337F45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337F45">
              <w:rPr>
                <w:rFonts w:ascii="Arial" w:hAnsi="Arial" w:cs="Arial"/>
              </w:rPr>
              <w:t xml:space="preserve">To work in a </w:t>
            </w:r>
            <w:r w:rsidR="000016FF" w:rsidRPr="00337F45">
              <w:rPr>
                <w:rFonts w:ascii="Arial" w:hAnsi="Arial" w:cs="Arial"/>
              </w:rPr>
              <w:t>non-judgmental</w:t>
            </w:r>
            <w:r w:rsidRPr="00337F45">
              <w:rPr>
                <w:rFonts w:ascii="Arial" w:hAnsi="Arial" w:cs="Arial"/>
              </w:rPr>
              <w:t xml:space="preserve"> manner</w:t>
            </w:r>
          </w:p>
          <w:p w14:paraId="36D6C786" w14:textId="77777777" w:rsidR="00E7160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337F45">
              <w:rPr>
                <w:rFonts w:ascii="Arial" w:hAnsi="Arial" w:cs="Arial"/>
              </w:rPr>
              <w:t xml:space="preserve">Work </w:t>
            </w:r>
            <w:proofErr w:type="gramStart"/>
            <w:r w:rsidRPr="00337F45">
              <w:rPr>
                <w:rFonts w:ascii="Arial" w:hAnsi="Arial" w:cs="Arial"/>
              </w:rPr>
              <w:t>to</w:t>
            </w:r>
            <w:proofErr w:type="gramEnd"/>
            <w:r w:rsidRPr="00337F45">
              <w:rPr>
                <w:rFonts w:ascii="Arial" w:hAnsi="Arial" w:cs="Arial"/>
              </w:rPr>
              <w:t xml:space="preserve"> guidelines and procedures</w:t>
            </w:r>
          </w:p>
          <w:p w14:paraId="5027A2CB" w14:textId="21DD035D" w:rsidR="00275E1C" w:rsidRPr="00337F45" w:rsidRDefault="00275E1C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825" w:type="dxa"/>
          </w:tcPr>
          <w:p w14:paraId="1B9D3518" w14:textId="77777777" w:rsidR="00E71601" w:rsidRPr="00337F45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</w:p>
        </w:tc>
      </w:tr>
      <w:tr w:rsidR="00E71601" w:rsidRPr="005505F2" w14:paraId="19F6ED3C" w14:textId="77777777" w:rsidTr="00C5223D">
        <w:trPr>
          <w:trHeight w:val="1105"/>
        </w:trPr>
        <w:tc>
          <w:tcPr>
            <w:tcW w:w="1816" w:type="dxa"/>
          </w:tcPr>
          <w:p w14:paraId="11A83CCA" w14:textId="77777777" w:rsidR="00275E1C" w:rsidRDefault="00275E1C" w:rsidP="00337F4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b/>
                <w:lang w:val="en-GB"/>
              </w:rPr>
            </w:pPr>
          </w:p>
          <w:p w14:paraId="641BF3B9" w14:textId="1ADFAACD" w:rsidR="00E71601" w:rsidRPr="00337F45" w:rsidRDefault="00E71601" w:rsidP="00337F45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b/>
                <w:lang w:val="en-GB"/>
              </w:rPr>
            </w:pPr>
            <w:r w:rsidRPr="00337F45">
              <w:rPr>
                <w:rFonts w:ascii="Arial" w:hAnsi="Arial" w:cs="Arial"/>
                <w:b/>
                <w:lang w:val="en-GB"/>
              </w:rPr>
              <w:t>Additional requirements for this post</w:t>
            </w:r>
          </w:p>
        </w:tc>
        <w:tc>
          <w:tcPr>
            <w:tcW w:w="4983" w:type="dxa"/>
          </w:tcPr>
          <w:p w14:paraId="719C7920" w14:textId="77777777" w:rsidR="00275E1C" w:rsidRDefault="00275E1C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</w:p>
          <w:p w14:paraId="099D5D06" w14:textId="68B1371E" w:rsidR="00E71601" w:rsidRPr="00337F45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337F45">
              <w:rPr>
                <w:rFonts w:ascii="Arial" w:hAnsi="Arial" w:cs="Arial"/>
                <w:lang w:val="en-GB"/>
              </w:rPr>
              <w:t>Able to work flexible hours to meet the needs of the service</w:t>
            </w:r>
          </w:p>
          <w:p w14:paraId="7337A7F7" w14:textId="77777777" w:rsidR="00E71601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337F45">
              <w:rPr>
                <w:rFonts w:ascii="Arial" w:hAnsi="Arial" w:cs="Arial"/>
                <w:lang w:val="en-GB"/>
              </w:rPr>
              <w:t>Good timekeeping</w:t>
            </w:r>
          </w:p>
          <w:p w14:paraId="75066A38" w14:textId="3933977B" w:rsidR="00380818" w:rsidRPr="00337F45" w:rsidRDefault="00380818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337F45">
              <w:rPr>
                <w:rFonts w:ascii="Arial" w:hAnsi="Arial" w:cs="Arial"/>
              </w:rPr>
              <w:t>Valid driving license and access to a vehicle with business insurance</w:t>
            </w:r>
          </w:p>
        </w:tc>
        <w:tc>
          <w:tcPr>
            <w:tcW w:w="2825" w:type="dxa"/>
          </w:tcPr>
          <w:p w14:paraId="2E8FEE05" w14:textId="77777777" w:rsidR="00275E1C" w:rsidRDefault="00275E1C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  <w:p w14:paraId="53CDD1D0" w14:textId="0B472121" w:rsidR="00E71601" w:rsidRPr="00337F45" w:rsidRDefault="00E71601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</w:p>
        </w:tc>
      </w:tr>
    </w:tbl>
    <w:p w14:paraId="30F7D404" w14:textId="77777777" w:rsidR="00E71601" w:rsidRPr="00B125C9" w:rsidRDefault="00E71601" w:rsidP="000016FF">
      <w:pPr>
        <w:tabs>
          <w:tab w:val="left" w:pos="2323"/>
        </w:tabs>
        <w:rPr>
          <w:rFonts w:ascii="Arial" w:hAnsi="Arial" w:cs="Arial"/>
          <w:sz w:val="24"/>
          <w:szCs w:val="24"/>
          <w:lang w:val="en-GB"/>
        </w:rPr>
      </w:pPr>
    </w:p>
    <w:sectPr w:rsidR="00E71601" w:rsidRPr="00B125C9" w:rsidSect="009B4C38">
      <w:headerReference w:type="even" r:id="rId11"/>
      <w:headerReference w:type="default" r:id="rId12"/>
      <w:headerReference w:type="first" r:id="rId13"/>
      <w:pgSz w:w="12240" w:h="15840" w:code="1"/>
      <w:pgMar w:top="426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84818" w14:textId="77777777" w:rsidR="004C02EC" w:rsidRDefault="004C02EC">
      <w:r>
        <w:separator/>
      </w:r>
    </w:p>
  </w:endnote>
  <w:endnote w:type="continuationSeparator" w:id="0">
    <w:p w14:paraId="4F382331" w14:textId="77777777" w:rsidR="004C02EC" w:rsidRDefault="004C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24902" w14:textId="77777777" w:rsidR="004C02EC" w:rsidRDefault="004C02EC">
      <w:r>
        <w:separator/>
      </w:r>
    </w:p>
  </w:footnote>
  <w:footnote w:type="continuationSeparator" w:id="0">
    <w:p w14:paraId="6D1D24DD" w14:textId="77777777" w:rsidR="004C02EC" w:rsidRDefault="004C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6A1E9" w14:textId="77777777" w:rsidR="00E71601" w:rsidRDefault="00E716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48343" w14:textId="77777777" w:rsidR="00E71601" w:rsidRDefault="00E716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405EB" w14:textId="77777777" w:rsidR="00E71601" w:rsidRDefault="00E71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0A14"/>
    <w:multiLevelType w:val="hybridMultilevel"/>
    <w:tmpl w:val="8458A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55FB"/>
    <w:multiLevelType w:val="hybridMultilevel"/>
    <w:tmpl w:val="72DCD6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13BF"/>
    <w:multiLevelType w:val="hybridMultilevel"/>
    <w:tmpl w:val="7BE2F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D5193"/>
    <w:multiLevelType w:val="hybridMultilevel"/>
    <w:tmpl w:val="79F4F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7080C"/>
    <w:multiLevelType w:val="hybridMultilevel"/>
    <w:tmpl w:val="B3A0A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421348"/>
    <w:multiLevelType w:val="hybridMultilevel"/>
    <w:tmpl w:val="CF381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81779B"/>
    <w:multiLevelType w:val="hybridMultilevel"/>
    <w:tmpl w:val="6E94B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8214D"/>
    <w:multiLevelType w:val="hybridMultilevel"/>
    <w:tmpl w:val="7EAE4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64315D"/>
    <w:multiLevelType w:val="hybridMultilevel"/>
    <w:tmpl w:val="1A220A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44F4C"/>
    <w:multiLevelType w:val="hybridMultilevel"/>
    <w:tmpl w:val="D2849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EE4FC5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6" w15:restartNumberingAfterBreak="0">
    <w:nsid w:val="5C1849E2"/>
    <w:multiLevelType w:val="singleLevel"/>
    <w:tmpl w:val="750603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2"/>
        <w:szCs w:val="22"/>
      </w:rPr>
    </w:lvl>
  </w:abstractNum>
  <w:abstractNum w:abstractNumId="17" w15:restartNumberingAfterBreak="0">
    <w:nsid w:val="684D1D09"/>
    <w:multiLevelType w:val="hybridMultilevel"/>
    <w:tmpl w:val="498CD3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86B38"/>
    <w:multiLevelType w:val="hybridMultilevel"/>
    <w:tmpl w:val="4198E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DB79AD"/>
    <w:multiLevelType w:val="hybridMultilevel"/>
    <w:tmpl w:val="56AEC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2A2D8E"/>
    <w:multiLevelType w:val="hybridMultilevel"/>
    <w:tmpl w:val="CB8EC4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05971012">
    <w:abstractNumId w:val="16"/>
  </w:num>
  <w:num w:numId="2" w16cid:durableId="1170943411">
    <w:abstractNumId w:val="2"/>
  </w:num>
  <w:num w:numId="3" w16cid:durableId="1648054095">
    <w:abstractNumId w:val="12"/>
  </w:num>
  <w:num w:numId="4" w16cid:durableId="1489788322">
    <w:abstractNumId w:val="6"/>
  </w:num>
  <w:num w:numId="5" w16cid:durableId="1131827311">
    <w:abstractNumId w:val="3"/>
  </w:num>
  <w:num w:numId="6" w16cid:durableId="930940191">
    <w:abstractNumId w:val="20"/>
  </w:num>
  <w:num w:numId="7" w16cid:durableId="1678538449">
    <w:abstractNumId w:val="17"/>
  </w:num>
  <w:num w:numId="8" w16cid:durableId="1107505935">
    <w:abstractNumId w:val="13"/>
  </w:num>
  <w:num w:numId="9" w16cid:durableId="1458642248">
    <w:abstractNumId w:val="15"/>
  </w:num>
  <w:num w:numId="10" w16cid:durableId="1819151784">
    <w:abstractNumId w:val="9"/>
  </w:num>
  <w:num w:numId="11" w16cid:durableId="1824615934">
    <w:abstractNumId w:val="1"/>
  </w:num>
  <w:num w:numId="12" w16cid:durableId="1327129892">
    <w:abstractNumId w:val="8"/>
  </w:num>
  <w:num w:numId="13" w16cid:durableId="1784883450">
    <w:abstractNumId w:val="10"/>
  </w:num>
  <w:num w:numId="14" w16cid:durableId="341663807">
    <w:abstractNumId w:val="11"/>
  </w:num>
  <w:num w:numId="15" w16cid:durableId="490680208">
    <w:abstractNumId w:val="7"/>
  </w:num>
  <w:num w:numId="16" w16cid:durableId="1851095432">
    <w:abstractNumId w:val="19"/>
  </w:num>
  <w:num w:numId="17" w16cid:durableId="2057654602">
    <w:abstractNumId w:val="18"/>
  </w:num>
  <w:num w:numId="18" w16cid:durableId="140927958">
    <w:abstractNumId w:val="4"/>
  </w:num>
  <w:num w:numId="19" w16cid:durableId="1171406148">
    <w:abstractNumId w:val="5"/>
  </w:num>
  <w:num w:numId="20" w16cid:durableId="6756483">
    <w:abstractNumId w:val="0"/>
  </w:num>
  <w:num w:numId="21" w16cid:durableId="741342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B0"/>
    <w:rsid w:val="000016FF"/>
    <w:rsid w:val="0000654D"/>
    <w:rsid w:val="00011C77"/>
    <w:rsid w:val="00031317"/>
    <w:rsid w:val="00044FB8"/>
    <w:rsid w:val="00066E1D"/>
    <w:rsid w:val="0007275D"/>
    <w:rsid w:val="00074A40"/>
    <w:rsid w:val="00082921"/>
    <w:rsid w:val="000A1A73"/>
    <w:rsid w:val="000E2A14"/>
    <w:rsid w:val="000F01CE"/>
    <w:rsid w:val="000F4445"/>
    <w:rsid w:val="00101CC5"/>
    <w:rsid w:val="00105A42"/>
    <w:rsid w:val="00106E74"/>
    <w:rsid w:val="0012261D"/>
    <w:rsid w:val="00122E17"/>
    <w:rsid w:val="00122EBF"/>
    <w:rsid w:val="00132CE2"/>
    <w:rsid w:val="00137A5B"/>
    <w:rsid w:val="00144550"/>
    <w:rsid w:val="001457B3"/>
    <w:rsid w:val="0015744D"/>
    <w:rsid w:val="0016706A"/>
    <w:rsid w:val="001955A5"/>
    <w:rsid w:val="001A5A66"/>
    <w:rsid w:val="001B2904"/>
    <w:rsid w:val="001B50FD"/>
    <w:rsid w:val="001C0F7F"/>
    <w:rsid w:val="001D6C8B"/>
    <w:rsid w:val="001E0035"/>
    <w:rsid w:val="001E17E7"/>
    <w:rsid w:val="001E5A1E"/>
    <w:rsid w:val="001F1242"/>
    <w:rsid w:val="00200E0E"/>
    <w:rsid w:val="00225DDD"/>
    <w:rsid w:val="00237CC0"/>
    <w:rsid w:val="00252E12"/>
    <w:rsid w:val="00254464"/>
    <w:rsid w:val="002547BE"/>
    <w:rsid w:val="00265196"/>
    <w:rsid w:val="00275E1C"/>
    <w:rsid w:val="002A2E29"/>
    <w:rsid w:val="002C7D87"/>
    <w:rsid w:val="002F051F"/>
    <w:rsid w:val="002F3A2E"/>
    <w:rsid w:val="00303D8F"/>
    <w:rsid w:val="003125CD"/>
    <w:rsid w:val="00314408"/>
    <w:rsid w:val="00317A3E"/>
    <w:rsid w:val="00317B19"/>
    <w:rsid w:val="003217C7"/>
    <w:rsid w:val="00336CE0"/>
    <w:rsid w:val="00337F45"/>
    <w:rsid w:val="00354598"/>
    <w:rsid w:val="00356549"/>
    <w:rsid w:val="003736F0"/>
    <w:rsid w:val="00374490"/>
    <w:rsid w:val="00380818"/>
    <w:rsid w:val="00383CAA"/>
    <w:rsid w:val="00386AE6"/>
    <w:rsid w:val="0038714B"/>
    <w:rsid w:val="00397762"/>
    <w:rsid w:val="003B563D"/>
    <w:rsid w:val="004274E4"/>
    <w:rsid w:val="004514A7"/>
    <w:rsid w:val="004629A9"/>
    <w:rsid w:val="0048446B"/>
    <w:rsid w:val="004C02EC"/>
    <w:rsid w:val="004D338F"/>
    <w:rsid w:val="00523114"/>
    <w:rsid w:val="00530A2E"/>
    <w:rsid w:val="00537F7B"/>
    <w:rsid w:val="0054323D"/>
    <w:rsid w:val="00544D3D"/>
    <w:rsid w:val="005505F2"/>
    <w:rsid w:val="00550A84"/>
    <w:rsid w:val="00561C90"/>
    <w:rsid w:val="00563F21"/>
    <w:rsid w:val="00570B4A"/>
    <w:rsid w:val="00577C13"/>
    <w:rsid w:val="00580200"/>
    <w:rsid w:val="005E235D"/>
    <w:rsid w:val="005F33C2"/>
    <w:rsid w:val="00611F72"/>
    <w:rsid w:val="00630711"/>
    <w:rsid w:val="006408CC"/>
    <w:rsid w:val="00656762"/>
    <w:rsid w:val="00664D9E"/>
    <w:rsid w:val="0067023D"/>
    <w:rsid w:val="00683804"/>
    <w:rsid w:val="0069727D"/>
    <w:rsid w:val="006A032E"/>
    <w:rsid w:val="006A234E"/>
    <w:rsid w:val="006A45B9"/>
    <w:rsid w:val="006A6126"/>
    <w:rsid w:val="006B1681"/>
    <w:rsid w:val="006B74C6"/>
    <w:rsid w:val="006C0934"/>
    <w:rsid w:val="006C6E16"/>
    <w:rsid w:val="006C7E6E"/>
    <w:rsid w:val="006D6CB9"/>
    <w:rsid w:val="006F0E33"/>
    <w:rsid w:val="00744692"/>
    <w:rsid w:val="00781217"/>
    <w:rsid w:val="00794148"/>
    <w:rsid w:val="007C6F8D"/>
    <w:rsid w:val="007C7F8C"/>
    <w:rsid w:val="007D182E"/>
    <w:rsid w:val="007F395E"/>
    <w:rsid w:val="007F6EBF"/>
    <w:rsid w:val="0084419E"/>
    <w:rsid w:val="00890AC8"/>
    <w:rsid w:val="0089727A"/>
    <w:rsid w:val="00897A78"/>
    <w:rsid w:val="008A36CE"/>
    <w:rsid w:val="008B5EEE"/>
    <w:rsid w:val="008C0650"/>
    <w:rsid w:val="008C679B"/>
    <w:rsid w:val="008E7924"/>
    <w:rsid w:val="008F1D16"/>
    <w:rsid w:val="00913B1F"/>
    <w:rsid w:val="009175FD"/>
    <w:rsid w:val="00935AA1"/>
    <w:rsid w:val="00953E55"/>
    <w:rsid w:val="009572FE"/>
    <w:rsid w:val="0096127D"/>
    <w:rsid w:val="009748AF"/>
    <w:rsid w:val="0098105C"/>
    <w:rsid w:val="009B310F"/>
    <w:rsid w:val="009B4C38"/>
    <w:rsid w:val="009C7E74"/>
    <w:rsid w:val="009E698C"/>
    <w:rsid w:val="00A00046"/>
    <w:rsid w:val="00A408E1"/>
    <w:rsid w:val="00A4404D"/>
    <w:rsid w:val="00A53A02"/>
    <w:rsid w:val="00A57B1A"/>
    <w:rsid w:val="00A662DC"/>
    <w:rsid w:val="00A7385C"/>
    <w:rsid w:val="00A91BFF"/>
    <w:rsid w:val="00A928CA"/>
    <w:rsid w:val="00AB1D71"/>
    <w:rsid w:val="00AB3268"/>
    <w:rsid w:val="00AD2F01"/>
    <w:rsid w:val="00AD369F"/>
    <w:rsid w:val="00AD4BD3"/>
    <w:rsid w:val="00AE4C1D"/>
    <w:rsid w:val="00AF1F2B"/>
    <w:rsid w:val="00B01924"/>
    <w:rsid w:val="00B01A5A"/>
    <w:rsid w:val="00B071A2"/>
    <w:rsid w:val="00B111F8"/>
    <w:rsid w:val="00B125C9"/>
    <w:rsid w:val="00B13258"/>
    <w:rsid w:val="00B14D6E"/>
    <w:rsid w:val="00B150E0"/>
    <w:rsid w:val="00B21661"/>
    <w:rsid w:val="00B309BE"/>
    <w:rsid w:val="00B504FC"/>
    <w:rsid w:val="00B53D29"/>
    <w:rsid w:val="00B57530"/>
    <w:rsid w:val="00B62AE4"/>
    <w:rsid w:val="00B66436"/>
    <w:rsid w:val="00B828E5"/>
    <w:rsid w:val="00B83440"/>
    <w:rsid w:val="00B873BC"/>
    <w:rsid w:val="00B87B1E"/>
    <w:rsid w:val="00BB3747"/>
    <w:rsid w:val="00BB7159"/>
    <w:rsid w:val="00BC2861"/>
    <w:rsid w:val="00BE7EB0"/>
    <w:rsid w:val="00C06164"/>
    <w:rsid w:val="00C129AF"/>
    <w:rsid w:val="00C1543B"/>
    <w:rsid w:val="00C23FB5"/>
    <w:rsid w:val="00C26FEB"/>
    <w:rsid w:val="00C43195"/>
    <w:rsid w:val="00C5223D"/>
    <w:rsid w:val="00C6012B"/>
    <w:rsid w:val="00C75B2E"/>
    <w:rsid w:val="00CA3269"/>
    <w:rsid w:val="00CA57B0"/>
    <w:rsid w:val="00CA7D49"/>
    <w:rsid w:val="00CC4832"/>
    <w:rsid w:val="00CD33D0"/>
    <w:rsid w:val="00CE2E7E"/>
    <w:rsid w:val="00D16E29"/>
    <w:rsid w:val="00D25F5E"/>
    <w:rsid w:val="00D31F01"/>
    <w:rsid w:val="00D341AC"/>
    <w:rsid w:val="00D43071"/>
    <w:rsid w:val="00D434FF"/>
    <w:rsid w:val="00D579C2"/>
    <w:rsid w:val="00D705A2"/>
    <w:rsid w:val="00D75969"/>
    <w:rsid w:val="00D851D5"/>
    <w:rsid w:val="00DA04CB"/>
    <w:rsid w:val="00DC0381"/>
    <w:rsid w:val="00DC5F2B"/>
    <w:rsid w:val="00DD6CFD"/>
    <w:rsid w:val="00DE47A7"/>
    <w:rsid w:val="00DE4FD8"/>
    <w:rsid w:val="00DF4E82"/>
    <w:rsid w:val="00E01C79"/>
    <w:rsid w:val="00E172C5"/>
    <w:rsid w:val="00E31792"/>
    <w:rsid w:val="00E374B5"/>
    <w:rsid w:val="00E378F4"/>
    <w:rsid w:val="00E71601"/>
    <w:rsid w:val="00E76EB9"/>
    <w:rsid w:val="00E8146B"/>
    <w:rsid w:val="00E84CDD"/>
    <w:rsid w:val="00EA7D54"/>
    <w:rsid w:val="00EB68EE"/>
    <w:rsid w:val="00EC1EBF"/>
    <w:rsid w:val="00EC310E"/>
    <w:rsid w:val="00ED073A"/>
    <w:rsid w:val="00ED196E"/>
    <w:rsid w:val="00ED71C7"/>
    <w:rsid w:val="00EE54B8"/>
    <w:rsid w:val="00EF334C"/>
    <w:rsid w:val="00F11FE6"/>
    <w:rsid w:val="00F201D6"/>
    <w:rsid w:val="00F241B6"/>
    <w:rsid w:val="00F332EE"/>
    <w:rsid w:val="00F645B6"/>
    <w:rsid w:val="00F82613"/>
    <w:rsid w:val="00F9251E"/>
    <w:rsid w:val="00FB2937"/>
    <w:rsid w:val="00FE2674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9F5C48"/>
  <w14:defaultImageDpi w14:val="0"/>
  <w15:docId w15:val="{7620F1AB-DD6F-4CB1-8664-8AD2C01F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96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0"/>
      </w:tabs>
      <w:ind w:right="-90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9C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5939C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</w:tabs>
      <w:ind w:right="-90"/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39C2"/>
    <w:rPr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1955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39C2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74490"/>
    <w:pPr>
      <w:ind w:left="720"/>
    </w:pPr>
  </w:style>
  <w:style w:type="table" w:styleId="TableGrid">
    <w:name w:val="Table Grid"/>
    <w:basedOn w:val="TableNormal"/>
    <w:uiPriority w:val="59"/>
    <w:rsid w:val="0038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8714B"/>
    <w:rPr>
      <w:b/>
    </w:rPr>
  </w:style>
  <w:style w:type="character" w:styleId="Hyperlink">
    <w:name w:val="Hyperlink"/>
    <w:basedOn w:val="DefaultParagraphFont"/>
    <w:uiPriority w:val="99"/>
    <w:rsid w:val="003871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111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9C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B111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9C2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A3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C2"/>
    <w:rPr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isclosurescotla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NIc%20work%20CONFIDENTIAL\Desktop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10" ma:contentTypeDescription="Create a new document." ma:contentTypeScope="" ma:versionID="7d1681c0bb13d90fd6ccaf6b53231de9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7cfa80d49becd2384ba95980c0f5f565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a49012-a822-4485-b70d-31e7bdac35f4" xsi:nil="true"/>
  </documentManagement>
</p:properties>
</file>

<file path=customXml/itemProps1.xml><?xml version="1.0" encoding="utf-8"?>
<ds:datastoreItem xmlns:ds="http://schemas.openxmlformats.org/officeDocument/2006/customXml" ds:itemID="{3BACB330-9B8E-4031-A1C7-33CF4910C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505390-73B5-4947-B179-74A2B6291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EA5E2-DAE6-4D67-91EC-937FB725722F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fa49012-a822-4485-b70d-31e7bdac35f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1</TotalTime>
  <Pages>2</Pages>
  <Words>623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NB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computer</dc:creator>
  <cp:lastModifiedBy>David Denning</cp:lastModifiedBy>
  <cp:revision>4</cp:revision>
  <cp:lastPrinted>2009-02-11T15:13:00Z</cp:lastPrinted>
  <dcterms:created xsi:type="dcterms:W3CDTF">2025-03-13T08:21:00Z</dcterms:created>
  <dcterms:modified xsi:type="dcterms:W3CDTF">2025-04-25T08:38:00Z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